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D0" w:rsidRDefault="007F3E4C" w:rsidP="00C6686E">
      <w:pPr>
        <w:spacing w:afterLines="50" w:line="440" w:lineRule="exact"/>
        <w:jc w:val="center"/>
        <w:rPr>
          <w:rFonts w:ascii="方正行楷简体" w:eastAsia="方正行楷简体" w:hAnsiTheme="minorEastAsia"/>
          <w:sz w:val="28"/>
          <w:szCs w:val="28"/>
        </w:rPr>
      </w:pPr>
      <w:r>
        <w:rPr>
          <w:rFonts w:ascii="黑体" w:eastAsia="黑体" w:hAnsiTheme="minorEastAsia" w:hint="eastAsia"/>
          <w:b/>
          <w:sz w:val="32"/>
          <w:szCs w:val="32"/>
        </w:rPr>
        <w:t>健全立德树人落实机制，促进德智体美劳全面发展</w:t>
      </w:r>
    </w:p>
    <w:p w:rsidR="007C7DD0" w:rsidRDefault="007F3E4C">
      <w:pPr>
        <w:spacing w:line="400" w:lineRule="exact"/>
        <w:ind w:firstLineChars="200" w:firstLine="420"/>
        <w:jc w:val="center"/>
        <w:rPr>
          <w:rFonts w:ascii="黑体" w:eastAsia="黑体" w:hAnsiTheme="minorEastAsia" w:hint="eastAsia"/>
          <w:szCs w:val="21"/>
        </w:rPr>
      </w:pPr>
      <w:r>
        <w:rPr>
          <w:rFonts w:ascii="黑体" w:eastAsia="黑体" w:hAnsiTheme="minorEastAsia" w:hint="eastAsia"/>
          <w:szCs w:val="21"/>
        </w:rPr>
        <w:t>——</w:t>
      </w:r>
      <w:r>
        <w:rPr>
          <w:rFonts w:ascii="黑体" w:eastAsia="黑体" w:hAnsiTheme="minorEastAsia" w:hint="eastAsia"/>
          <w:szCs w:val="21"/>
        </w:rPr>
        <w:t>2019</w:t>
      </w:r>
      <w:r>
        <w:rPr>
          <w:rFonts w:ascii="黑体" w:eastAsia="黑体" w:hAnsiTheme="minorEastAsia" w:hint="eastAsia"/>
          <w:szCs w:val="21"/>
        </w:rPr>
        <w:t>年高考语文试题评析</w:t>
      </w:r>
    </w:p>
    <w:p w:rsidR="00C6686E" w:rsidRDefault="00C6686E">
      <w:pPr>
        <w:spacing w:line="400" w:lineRule="exact"/>
        <w:ind w:firstLineChars="200" w:firstLine="420"/>
        <w:jc w:val="center"/>
        <w:rPr>
          <w:rFonts w:ascii="黑体" w:eastAsia="黑体" w:hAnsiTheme="minorEastAsia"/>
          <w:szCs w:val="21"/>
        </w:rPr>
      </w:pP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年是中华人民共和国成立</w:t>
      </w:r>
      <w:r>
        <w:rPr>
          <w:rFonts w:asciiTheme="minorEastAsia" w:hAnsiTheme="minorEastAsia" w:cstheme="minorEastAsia" w:hint="eastAsia"/>
          <w:szCs w:val="21"/>
        </w:rPr>
        <w:t>70</w:t>
      </w:r>
      <w:r>
        <w:rPr>
          <w:rFonts w:asciiTheme="minorEastAsia" w:hAnsiTheme="minorEastAsia" w:cstheme="minorEastAsia" w:hint="eastAsia"/>
          <w:szCs w:val="21"/>
        </w:rPr>
        <w:t>周年，五四运动</w:t>
      </w:r>
      <w:r>
        <w:rPr>
          <w:rFonts w:asciiTheme="minorEastAsia" w:hAnsiTheme="minorEastAsia" w:cstheme="minorEastAsia" w:hint="eastAsia"/>
          <w:szCs w:val="21"/>
        </w:rPr>
        <w:t>100</w:t>
      </w:r>
      <w:r>
        <w:rPr>
          <w:rFonts w:asciiTheme="minorEastAsia" w:hAnsiTheme="minorEastAsia" w:cstheme="minorEastAsia" w:hint="eastAsia"/>
          <w:szCs w:val="21"/>
        </w:rPr>
        <w:t>周年，是全面贯彻落实全国教育大会精神的开局之年。习近平总书记在全国教育大会上强调“要努力构建德智体美劳全面培养的教育体系，形成更高水平的人才培养体系”，“要深化教育体制改革，健全立德树人落实机制”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语文命题全面贯彻党的教育方针和全国教育大会精神，依托高考评价体系，推进高考内容改革，机制性落实立德树人根本任务，体系性促进德智体美劳全面培养，充分体现高考语文以文化人、全面育人的鲜明导向和不懈追求。试题以德育为魂，积极回应时代重大主题，展现五四运</w:t>
      </w:r>
      <w:r>
        <w:rPr>
          <w:rFonts w:asciiTheme="minorEastAsia" w:hAnsiTheme="minorEastAsia" w:cstheme="minorEastAsia" w:hint="eastAsia"/>
          <w:szCs w:val="21"/>
        </w:rPr>
        <w:t>动百年来中国青年的爱国精神和接续奋斗，突出新中国成立</w:t>
      </w:r>
      <w:r>
        <w:rPr>
          <w:rFonts w:asciiTheme="minorEastAsia" w:hAnsiTheme="minorEastAsia" w:cstheme="minorEastAsia" w:hint="eastAsia"/>
          <w:szCs w:val="21"/>
        </w:rPr>
        <w:t>70</w:t>
      </w:r>
      <w:r>
        <w:rPr>
          <w:rFonts w:asciiTheme="minorEastAsia" w:hAnsiTheme="minorEastAsia" w:cstheme="minorEastAsia" w:hint="eastAsia"/>
          <w:szCs w:val="21"/>
        </w:rPr>
        <w:t>年来的辉煌成就，发掘新时代立德树人的深刻内涵；试题以智育为基，持续深化新时代高考考试内容改革，精准落实高考评价体系，紧密衔接高中课程标准，贴近学生现实生活及认知实际，在增长知识见识、注重能力考查、凸显应用导向、突出情境设计等方面进行积极探索；试题助力体美劳教育，精心撷取素材，科学体现素质教育的全面育人理念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年全国高考语文科共有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套试卷，其中教育部考试中心统一命制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套，北京、天津、上海、江苏、浙江分省自主命制</w:t>
      </w:r>
      <w:r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套，所有试题均保持较高质量及合理难</w:t>
      </w:r>
      <w:r>
        <w:rPr>
          <w:rFonts w:asciiTheme="minorEastAsia" w:hAnsiTheme="minorEastAsia" w:cstheme="minorEastAsia" w:hint="eastAsia"/>
          <w:szCs w:val="21"/>
        </w:rPr>
        <w:t>度。</w:t>
      </w:r>
    </w:p>
    <w:p w:rsidR="007C7DD0" w:rsidRDefault="007F3E4C" w:rsidP="00C6686E">
      <w:pPr>
        <w:pStyle w:val="1"/>
        <w:spacing w:beforeLines="50" w:afterLines="50" w:line="440" w:lineRule="exact"/>
        <w:ind w:firstLineChars="200" w:firstLine="422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一、坚持立德树人导向，培养社会主义建设者和接班人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青年是祖国的希望，是民族的未来，培养社会主义建设者和接班人是教育的根本任务。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高考语文命题立足高考评价体系，坚持立德树人价值导向，结合语文学科特点，通过科学设计命题，厚植家国情怀，倡导品德修养，讲述奋斗故事，引导考生传承爱国精神，接续时代奋斗，谱写新时代中国青年的奋进之歌。</w:t>
      </w:r>
    </w:p>
    <w:p w:rsidR="007C7DD0" w:rsidRDefault="007F3E4C">
      <w:pPr>
        <w:pStyle w:val="2"/>
        <w:spacing w:before="0" w:after="0" w:line="440" w:lineRule="exact"/>
        <w:ind w:firstLineChars="196" w:firstLine="413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．厚植家国情怀，培育追梦赤子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爱国主义是我们民族精神的核心，五四以来中国青年的百年奋斗史书写了无数爱国青年的青春风采。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高考语文命题充分发挥语文学科的特点，将深厚的家</w:t>
      </w:r>
      <w:r>
        <w:rPr>
          <w:rFonts w:asciiTheme="minorEastAsia" w:hAnsiTheme="minorEastAsia" w:cstheme="minorEastAsia" w:hint="eastAsia"/>
          <w:szCs w:val="21"/>
        </w:rPr>
        <w:t>国情怀以贴近现实、贴近考生的方式，生动地呈现在试题之中，营造极富时代特点和青春色彩的语境，彰显高考育人功能。如全国Ⅱ卷作文试题</w:t>
      </w:r>
      <w:r>
        <w:rPr>
          <w:rFonts w:asciiTheme="minorEastAsia" w:hAnsiTheme="minorEastAsia" w:cstheme="minorEastAsia" w:hint="eastAsia"/>
          <w:b/>
          <w:szCs w:val="21"/>
        </w:rPr>
        <w:t>“青春接棒，强国有我”</w:t>
      </w:r>
      <w:r>
        <w:rPr>
          <w:rFonts w:asciiTheme="minorEastAsia" w:hAnsiTheme="minorEastAsia" w:cstheme="minorEastAsia" w:hint="eastAsia"/>
          <w:szCs w:val="21"/>
        </w:rPr>
        <w:t>：</w:t>
      </w:r>
    </w:p>
    <w:p w:rsidR="007C7DD0" w:rsidRDefault="007F3E4C">
      <w:pPr>
        <w:spacing w:line="440" w:lineRule="exact"/>
        <w:ind w:firstLineChars="200" w:firstLine="420"/>
        <w:rPr>
          <w:rFonts w:ascii="华文楷体" w:eastAsia="华文楷体" w:hAnsi="华文楷体" w:cs="华文楷体"/>
          <w:kern w:val="21"/>
          <w:szCs w:val="21"/>
        </w:rPr>
      </w:pPr>
      <w:r>
        <w:rPr>
          <w:rFonts w:ascii="华文楷体" w:eastAsia="华文楷体" w:hAnsi="华文楷体" w:cs="华文楷体" w:hint="eastAsia"/>
          <w:kern w:val="21"/>
          <w:szCs w:val="21"/>
        </w:rPr>
        <w:t>1919</w:t>
      </w:r>
      <w:r>
        <w:rPr>
          <w:rFonts w:ascii="华文楷体" w:eastAsia="华文楷体" w:hAnsi="华文楷体" w:cs="华文楷体" w:hint="eastAsia"/>
          <w:kern w:val="21"/>
          <w:szCs w:val="21"/>
        </w:rPr>
        <w:t>年，民族危亡之际，中国青年学生掀起了一场彻底反帝反封建的伟大爱国革命运动。</w:t>
      </w:r>
      <w:r>
        <w:rPr>
          <w:rFonts w:ascii="华文楷体" w:eastAsia="华文楷体" w:hAnsi="华文楷体" w:cs="华文楷体" w:hint="eastAsia"/>
          <w:kern w:val="21"/>
          <w:szCs w:val="21"/>
        </w:rPr>
        <w:t>1949</w:t>
      </w:r>
      <w:r>
        <w:rPr>
          <w:rFonts w:ascii="华文楷体" w:eastAsia="华文楷体" w:hAnsi="华文楷体" w:cs="华文楷体" w:hint="eastAsia"/>
          <w:kern w:val="21"/>
          <w:szCs w:val="21"/>
        </w:rPr>
        <w:t>年，中国人从此站立起来了！新中国青年投身于祖国建设的新征程。</w:t>
      </w:r>
      <w:r>
        <w:rPr>
          <w:rFonts w:ascii="华文楷体" w:eastAsia="华文楷体" w:hAnsi="华文楷体" w:cs="华文楷体" w:hint="eastAsia"/>
          <w:kern w:val="21"/>
          <w:szCs w:val="21"/>
        </w:rPr>
        <w:t>1979</w:t>
      </w:r>
      <w:r>
        <w:rPr>
          <w:rFonts w:ascii="华文楷体" w:eastAsia="华文楷体" w:hAnsi="华文楷体" w:cs="华文楷体" w:hint="eastAsia"/>
          <w:kern w:val="21"/>
          <w:szCs w:val="21"/>
        </w:rPr>
        <w:t>年，“科学的春天”生机勃勃，莘莘学子胸怀报国之志，汇入改革开放的时代洪流。</w:t>
      </w:r>
      <w:r>
        <w:rPr>
          <w:rFonts w:ascii="华文楷体" w:eastAsia="华文楷体" w:hAnsi="华文楷体" w:cs="华文楷体" w:hint="eastAsia"/>
          <w:kern w:val="21"/>
          <w:szCs w:val="21"/>
        </w:rPr>
        <w:t>2019</w:t>
      </w:r>
      <w:r>
        <w:rPr>
          <w:rFonts w:ascii="华文楷体" w:eastAsia="华文楷体" w:hAnsi="华文楷体" w:cs="华文楷体" w:hint="eastAsia"/>
          <w:kern w:val="21"/>
          <w:szCs w:val="21"/>
        </w:rPr>
        <w:t>年，青春中国凯歌前行，新时代青年奋勇接棒，宣誓“强国有我”。</w:t>
      </w:r>
      <w:r>
        <w:rPr>
          <w:rFonts w:ascii="华文楷体" w:eastAsia="华文楷体" w:hAnsi="华文楷体" w:cs="华文楷体" w:hint="eastAsia"/>
          <w:kern w:val="21"/>
          <w:szCs w:val="21"/>
        </w:rPr>
        <w:t>2049</w:t>
      </w:r>
      <w:r>
        <w:rPr>
          <w:rFonts w:ascii="华文楷体" w:eastAsia="华文楷体" w:hAnsi="华文楷体" w:cs="华文楷体" w:hint="eastAsia"/>
          <w:kern w:val="21"/>
          <w:szCs w:val="21"/>
        </w:rPr>
        <w:t>年，中华民族实现伟大复兴，</w:t>
      </w:r>
      <w:r>
        <w:rPr>
          <w:rFonts w:ascii="华文楷体" w:eastAsia="华文楷体" w:hAnsi="华文楷体" w:cs="华文楷体" w:hint="eastAsia"/>
          <w:kern w:val="21"/>
          <w:szCs w:val="21"/>
        </w:rPr>
        <w:lastRenderedPageBreak/>
        <w:t>中国青年接续奋斗……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kern w:val="21"/>
          <w:szCs w:val="21"/>
        </w:rPr>
        <w:t>请从</w:t>
      </w:r>
      <w:r>
        <w:rPr>
          <w:rFonts w:asciiTheme="minorEastAsia" w:hAnsiTheme="minorEastAsia" w:cstheme="minorEastAsia" w:hint="eastAsia"/>
          <w:kern w:val="21"/>
          <w:szCs w:val="21"/>
        </w:rPr>
        <w:t>下列任务中任选一个，以青年学生当事人的身份完成写作。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kern w:val="21"/>
          <w:szCs w:val="21"/>
        </w:rPr>
        <w:t>①</w:t>
      </w:r>
      <w:r>
        <w:rPr>
          <w:rFonts w:asciiTheme="minorEastAsia" w:hAnsiTheme="minorEastAsia" w:cstheme="minorEastAsia" w:hint="eastAsia"/>
          <w:kern w:val="21"/>
          <w:szCs w:val="21"/>
        </w:rPr>
        <w:t xml:space="preserve"> 1919</w:t>
      </w:r>
      <w:r>
        <w:rPr>
          <w:rFonts w:asciiTheme="minorEastAsia" w:hAnsiTheme="minorEastAsia" w:cstheme="minorEastAsia" w:hint="eastAsia"/>
          <w:kern w:val="21"/>
          <w:szCs w:val="21"/>
        </w:rPr>
        <w:t>年</w:t>
      </w:r>
      <w:r>
        <w:rPr>
          <w:rFonts w:asciiTheme="minorEastAsia" w:hAnsiTheme="minorEastAsia" w:cstheme="minorEastAsia" w:hint="eastAsia"/>
          <w:kern w:val="21"/>
          <w:szCs w:val="21"/>
        </w:rPr>
        <w:t>5</w:t>
      </w:r>
      <w:r>
        <w:rPr>
          <w:rFonts w:asciiTheme="minorEastAsia" w:hAnsiTheme="minorEastAsia" w:cstheme="minorEastAsia" w:hint="eastAsia"/>
          <w:kern w:val="21"/>
          <w:szCs w:val="21"/>
        </w:rPr>
        <w:t>月</w:t>
      </w:r>
      <w:r>
        <w:rPr>
          <w:rFonts w:asciiTheme="minorEastAsia" w:hAnsiTheme="minorEastAsia" w:cstheme="minorEastAsia" w:hint="eastAsia"/>
          <w:kern w:val="21"/>
          <w:szCs w:val="21"/>
        </w:rPr>
        <w:t>4</w:t>
      </w:r>
      <w:r>
        <w:rPr>
          <w:rFonts w:asciiTheme="minorEastAsia" w:hAnsiTheme="minorEastAsia" w:cstheme="minorEastAsia" w:hint="eastAsia"/>
          <w:kern w:val="21"/>
          <w:szCs w:val="21"/>
        </w:rPr>
        <w:t>日，在学生集会上的演讲稿。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kern w:val="21"/>
          <w:szCs w:val="21"/>
        </w:rPr>
        <w:t>②</w:t>
      </w:r>
      <w:r>
        <w:rPr>
          <w:rFonts w:asciiTheme="minorEastAsia" w:hAnsiTheme="minorEastAsia" w:cstheme="minorEastAsia" w:hint="eastAsia"/>
          <w:kern w:val="21"/>
          <w:szCs w:val="21"/>
        </w:rPr>
        <w:t xml:space="preserve"> 1949</w:t>
      </w:r>
      <w:r>
        <w:rPr>
          <w:rFonts w:asciiTheme="minorEastAsia" w:hAnsiTheme="minorEastAsia" w:cstheme="minorEastAsia" w:hint="eastAsia"/>
          <w:kern w:val="21"/>
          <w:szCs w:val="21"/>
        </w:rPr>
        <w:t>年</w:t>
      </w:r>
      <w:r>
        <w:rPr>
          <w:rFonts w:asciiTheme="minorEastAsia" w:hAnsiTheme="minorEastAsia" w:cstheme="minorEastAsia" w:hint="eastAsia"/>
          <w:kern w:val="21"/>
          <w:szCs w:val="21"/>
        </w:rPr>
        <w:t>10</w:t>
      </w:r>
      <w:r>
        <w:rPr>
          <w:rFonts w:asciiTheme="minorEastAsia" w:hAnsiTheme="minorEastAsia" w:cstheme="minorEastAsia" w:hint="eastAsia"/>
          <w:kern w:val="21"/>
          <w:szCs w:val="21"/>
        </w:rPr>
        <w:t>月</w:t>
      </w:r>
      <w:r>
        <w:rPr>
          <w:rFonts w:asciiTheme="minorEastAsia" w:hAnsiTheme="minorEastAsia" w:cstheme="minorEastAsia" w:hint="eastAsia"/>
          <w:kern w:val="21"/>
          <w:szCs w:val="21"/>
        </w:rPr>
        <w:t>1</w:t>
      </w:r>
      <w:r>
        <w:rPr>
          <w:rFonts w:asciiTheme="minorEastAsia" w:hAnsiTheme="minorEastAsia" w:cstheme="minorEastAsia" w:hint="eastAsia"/>
          <w:kern w:val="21"/>
          <w:szCs w:val="21"/>
        </w:rPr>
        <w:t>日，参加开国大典庆祝游行后写给家人的信。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kern w:val="21"/>
          <w:szCs w:val="21"/>
        </w:rPr>
        <w:t>③</w:t>
      </w:r>
      <w:r>
        <w:rPr>
          <w:rFonts w:asciiTheme="minorEastAsia" w:hAnsiTheme="minorEastAsia" w:cstheme="minorEastAsia" w:hint="eastAsia"/>
          <w:kern w:val="21"/>
          <w:szCs w:val="21"/>
        </w:rPr>
        <w:t xml:space="preserve"> 1979</w:t>
      </w:r>
      <w:r>
        <w:rPr>
          <w:rFonts w:asciiTheme="minorEastAsia" w:hAnsiTheme="minorEastAsia" w:cstheme="minorEastAsia" w:hint="eastAsia"/>
          <w:kern w:val="21"/>
          <w:szCs w:val="21"/>
        </w:rPr>
        <w:t>年</w:t>
      </w:r>
      <w:r>
        <w:rPr>
          <w:rFonts w:asciiTheme="minorEastAsia" w:hAnsiTheme="minorEastAsia" w:cstheme="minorEastAsia" w:hint="eastAsia"/>
          <w:kern w:val="21"/>
          <w:szCs w:val="21"/>
        </w:rPr>
        <w:t>9</w:t>
      </w:r>
      <w:r>
        <w:rPr>
          <w:rFonts w:asciiTheme="minorEastAsia" w:hAnsiTheme="minorEastAsia" w:cstheme="minorEastAsia" w:hint="eastAsia"/>
          <w:kern w:val="21"/>
          <w:szCs w:val="21"/>
        </w:rPr>
        <w:t>月</w:t>
      </w:r>
      <w:r>
        <w:rPr>
          <w:rFonts w:asciiTheme="minorEastAsia" w:hAnsiTheme="minorEastAsia" w:cstheme="minorEastAsia" w:hint="eastAsia"/>
          <w:kern w:val="21"/>
          <w:szCs w:val="21"/>
        </w:rPr>
        <w:t>15</w:t>
      </w:r>
      <w:r>
        <w:rPr>
          <w:rFonts w:asciiTheme="minorEastAsia" w:hAnsiTheme="minorEastAsia" w:cstheme="minorEastAsia" w:hint="eastAsia"/>
          <w:kern w:val="21"/>
          <w:szCs w:val="21"/>
        </w:rPr>
        <w:t>日，参加新生开学典礼后写给同学的信。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kern w:val="21"/>
          <w:szCs w:val="21"/>
        </w:rPr>
        <w:t>④</w:t>
      </w:r>
      <w:r>
        <w:rPr>
          <w:rFonts w:asciiTheme="minorEastAsia" w:hAnsiTheme="minorEastAsia" w:cstheme="minorEastAsia" w:hint="eastAsia"/>
          <w:kern w:val="21"/>
          <w:szCs w:val="21"/>
        </w:rPr>
        <w:t xml:space="preserve"> 2019</w:t>
      </w:r>
      <w:r>
        <w:rPr>
          <w:rFonts w:asciiTheme="minorEastAsia" w:hAnsiTheme="minorEastAsia" w:cstheme="minorEastAsia" w:hint="eastAsia"/>
          <w:kern w:val="21"/>
          <w:szCs w:val="21"/>
        </w:rPr>
        <w:t>年</w:t>
      </w:r>
      <w:r>
        <w:rPr>
          <w:rFonts w:asciiTheme="minorEastAsia" w:hAnsiTheme="minorEastAsia" w:cstheme="minorEastAsia" w:hint="eastAsia"/>
          <w:kern w:val="21"/>
          <w:szCs w:val="21"/>
        </w:rPr>
        <w:t>4</w:t>
      </w:r>
      <w:r>
        <w:rPr>
          <w:rFonts w:asciiTheme="minorEastAsia" w:hAnsiTheme="minorEastAsia" w:cstheme="minorEastAsia" w:hint="eastAsia"/>
          <w:kern w:val="21"/>
          <w:szCs w:val="21"/>
        </w:rPr>
        <w:t>月</w:t>
      </w:r>
      <w:r>
        <w:rPr>
          <w:rFonts w:asciiTheme="minorEastAsia" w:hAnsiTheme="minorEastAsia" w:cstheme="minorEastAsia" w:hint="eastAsia"/>
          <w:kern w:val="21"/>
          <w:szCs w:val="21"/>
        </w:rPr>
        <w:t>30</w:t>
      </w:r>
      <w:r>
        <w:rPr>
          <w:rFonts w:asciiTheme="minorEastAsia" w:hAnsiTheme="minorEastAsia" w:cstheme="minorEastAsia" w:hint="eastAsia"/>
          <w:kern w:val="21"/>
          <w:szCs w:val="21"/>
        </w:rPr>
        <w:t>日，收看“纪念五四运动</w:t>
      </w:r>
      <w:r>
        <w:rPr>
          <w:rFonts w:asciiTheme="minorEastAsia" w:hAnsiTheme="minorEastAsia" w:cstheme="minorEastAsia" w:hint="eastAsia"/>
          <w:kern w:val="21"/>
          <w:szCs w:val="21"/>
        </w:rPr>
        <w:t>100</w:t>
      </w:r>
      <w:r>
        <w:rPr>
          <w:rFonts w:asciiTheme="minorEastAsia" w:hAnsiTheme="minorEastAsia" w:cstheme="minorEastAsia" w:hint="eastAsia"/>
          <w:kern w:val="21"/>
          <w:szCs w:val="21"/>
        </w:rPr>
        <w:t>周年大会”后的观后感。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kern w:val="21"/>
          <w:szCs w:val="21"/>
        </w:rPr>
        <w:t>⑤</w:t>
      </w:r>
      <w:r>
        <w:rPr>
          <w:rFonts w:asciiTheme="minorEastAsia" w:hAnsiTheme="minorEastAsia" w:cstheme="minorEastAsia" w:hint="eastAsia"/>
          <w:kern w:val="21"/>
          <w:szCs w:val="21"/>
        </w:rPr>
        <w:t xml:space="preserve"> 2049</w:t>
      </w:r>
      <w:r>
        <w:rPr>
          <w:rFonts w:asciiTheme="minorEastAsia" w:hAnsiTheme="minorEastAsia" w:cstheme="minorEastAsia" w:hint="eastAsia"/>
          <w:kern w:val="21"/>
          <w:szCs w:val="21"/>
        </w:rPr>
        <w:t>年</w:t>
      </w:r>
      <w:r>
        <w:rPr>
          <w:rFonts w:asciiTheme="minorEastAsia" w:hAnsiTheme="minorEastAsia" w:cstheme="minorEastAsia" w:hint="eastAsia"/>
          <w:kern w:val="21"/>
          <w:szCs w:val="21"/>
        </w:rPr>
        <w:t>9</w:t>
      </w:r>
      <w:r>
        <w:rPr>
          <w:rFonts w:asciiTheme="minorEastAsia" w:hAnsiTheme="minorEastAsia" w:cstheme="minorEastAsia" w:hint="eastAsia"/>
          <w:kern w:val="21"/>
          <w:szCs w:val="21"/>
        </w:rPr>
        <w:t>月</w:t>
      </w:r>
      <w:r>
        <w:rPr>
          <w:rFonts w:asciiTheme="minorEastAsia" w:hAnsiTheme="minorEastAsia" w:cstheme="minorEastAsia" w:hint="eastAsia"/>
          <w:kern w:val="21"/>
          <w:szCs w:val="21"/>
        </w:rPr>
        <w:t>30</w:t>
      </w:r>
      <w:r>
        <w:rPr>
          <w:rFonts w:asciiTheme="minorEastAsia" w:hAnsiTheme="minorEastAsia" w:cstheme="minorEastAsia" w:hint="eastAsia"/>
          <w:kern w:val="21"/>
          <w:szCs w:val="21"/>
        </w:rPr>
        <w:t>日，写给某位“百年中国功勋人物”的国庆节慰问信。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b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试题向考生展开了从新民主主义革命的开端（</w:t>
      </w:r>
      <w:r>
        <w:rPr>
          <w:rFonts w:asciiTheme="minorEastAsia" w:hAnsiTheme="minorEastAsia" w:cstheme="minorEastAsia" w:hint="eastAsia"/>
          <w:szCs w:val="21"/>
        </w:rPr>
        <w:t>1919</w:t>
      </w:r>
      <w:r>
        <w:rPr>
          <w:rFonts w:asciiTheme="minorEastAsia" w:hAnsiTheme="minorEastAsia" w:cstheme="minorEastAsia" w:hint="eastAsia"/>
          <w:szCs w:val="21"/>
        </w:rPr>
        <w:t>年）到中华民族实现伟大复兴（</w:t>
      </w:r>
      <w:r>
        <w:rPr>
          <w:rFonts w:asciiTheme="minorEastAsia" w:hAnsiTheme="minorEastAsia" w:cstheme="minorEastAsia" w:hint="eastAsia"/>
          <w:szCs w:val="21"/>
        </w:rPr>
        <w:t>2049</w:t>
      </w:r>
      <w:r>
        <w:rPr>
          <w:rFonts w:asciiTheme="minorEastAsia" w:hAnsiTheme="minorEastAsia" w:cstheme="minorEastAsia" w:hint="eastAsia"/>
          <w:szCs w:val="21"/>
        </w:rPr>
        <w:t>年）的特定历史时空，从中精心选择五个标志性历史节点：五四运动、新中国成立、改革开放、五四运动</w:t>
      </w:r>
      <w:r>
        <w:rPr>
          <w:rFonts w:asciiTheme="minorEastAsia" w:hAnsiTheme="minorEastAsia" w:cstheme="minorEastAsia" w:hint="eastAsia"/>
          <w:szCs w:val="21"/>
        </w:rPr>
        <w:t>100</w:t>
      </w:r>
      <w:r>
        <w:rPr>
          <w:rFonts w:asciiTheme="minorEastAsia" w:hAnsiTheme="minorEastAsia" w:cstheme="minorEastAsia" w:hint="eastAsia"/>
          <w:szCs w:val="21"/>
        </w:rPr>
        <w:t>年、新中国成立</w:t>
      </w:r>
      <w:r>
        <w:rPr>
          <w:rFonts w:asciiTheme="minorEastAsia" w:hAnsiTheme="minorEastAsia" w:cstheme="minorEastAsia" w:hint="eastAsia"/>
          <w:szCs w:val="21"/>
        </w:rPr>
        <w:t>100</w:t>
      </w:r>
      <w:r>
        <w:rPr>
          <w:rFonts w:asciiTheme="minorEastAsia" w:hAnsiTheme="minorEastAsia" w:cstheme="minorEastAsia" w:hint="eastAsia"/>
          <w:szCs w:val="21"/>
        </w:rPr>
        <w:t>年，突出各自的时代主题，启示考生深刻领悟中华民族站起来、富起来、强起来，实现伟大复兴的历史进程，深刻感受中国青年与祖国、民族同呼吸、共命运，在创造青春中国、实现民族复兴的伟业中实现自身价值的历史，坚定理想信念，增强四个自信，厚植家国情怀。写作任务设置五种身份，意在引导考生以参与者的身份设身处地体验历史，思考未</w:t>
      </w:r>
      <w:r>
        <w:rPr>
          <w:rFonts w:asciiTheme="minorEastAsia" w:hAnsiTheme="minorEastAsia" w:cstheme="minorEastAsia" w:hint="eastAsia"/>
          <w:szCs w:val="21"/>
        </w:rPr>
        <w:t>来，激励他们自觉接续奋斗，勇挑重担、勇克难关、勇斗风险，勇立时代潮头，争做时代先锋，将个人的理想追求与国家、民族的发展融为一体，让青春在为祖国、为人民、为民族、为人类的奉献中焕发出更加绚丽的光彩。天津卷作文以</w:t>
      </w:r>
      <w:r>
        <w:rPr>
          <w:rFonts w:asciiTheme="minorEastAsia" w:hAnsiTheme="minorEastAsia" w:cstheme="minorEastAsia" w:hint="eastAsia"/>
          <w:b/>
          <w:szCs w:val="21"/>
        </w:rPr>
        <w:t>“爱国情怀”</w:t>
      </w:r>
      <w:r>
        <w:rPr>
          <w:rFonts w:asciiTheme="minorEastAsia" w:hAnsiTheme="minorEastAsia" w:cstheme="minorEastAsia" w:hint="eastAsia"/>
          <w:szCs w:val="21"/>
        </w:rPr>
        <w:t>为主题，选择方志敏、陶行知、黄大年的三则材料，分别表达对祖国光明前途的坚定信念，个</w:t>
      </w:r>
      <w:r>
        <w:rPr>
          <w:rFonts w:asciiTheme="minorEastAsia" w:hAnsiTheme="minorEastAsia" w:cstheme="minorEastAsia" w:hint="eastAsia"/>
          <w:kern w:val="0"/>
          <w:szCs w:val="21"/>
        </w:rPr>
        <w:t>人对国家、民族的责任，献身人类历史发展的人生观、价值观。命题主题鲜明，启迪考生体悟爱国主义精神内涵，深入思考个人与国家、民族、人类的关系，感受理想信念对引领新时代青年接续奋斗的重大意义。北京卷作文试题“</w:t>
      </w:r>
      <w:r>
        <w:rPr>
          <w:rFonts w:asciiTheme="minorEastAsia" w:hAnsiTheme="minorEastAsia" w:cstheme="minorEastAsia" w:hint="eastAsia"/>
          <w:b/>
          <w:kern w:val="0"/>
          <w:szCs w:val="21"/>
        </w:rPr>
        <w:t>2019</w:t>
      </w:r>
      <w:r>
        <w:rPr>
          <w:rFonts w:asciiTheme="minorEastAsia" w:hAnsiTheme="minorEastAsia" w:cstheme="minorEastAsia" w:hint="eastAsia"/>
          <w:b/>
          <w:kern w:val="0"/>
          <w:szCs w:val="21"/>
        </w:rPr>
        <w:t>的色彩</w:t>
      </w:r>
      <w:r>
        <w:rPr>
          <w:rFonts w:asciiTheme="minorEastAsia" w:hAnsiTheme="minorEastAsia" w:cstheme="minorEastAsia" w:hint="eastAsia"/>
          <w:kern w:val="0"/>
          <w:szCs w:val="21"/>
        </w:rPr>
        <w:t>”引导考生在时代发展的宏大背景下，将个人的成长置于国家发展的历史进程中，激发考生的时代责任感和使命感。</w:t>
      </w:r>
    </w:p>
    <w:p w:rsidR="007C7DD0" w:rsidRDefault="007F3E4C">
      <w:pPr>
        <w:pStyle w:val="2"/>
        <w:spacing w:before="0" w:after="0" w:line="440" w:lineRule="exact"/>
        <w:ind w:firstLine="42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加强品德修养，铸就时代先锋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立德树人，铸就社会主义建设的时代先锋，必须准确传递核心价值观念，加强学生的品德修养教育。</w:t>
      </w:r>
      <w:r>
        <w:rPr>
          <w:rFonts w:asciiTheme="minorEastAsia" w:hAnsiTheme="minorEastAsia" w:cstheme="minorEastAsia" w:hint="eastAsia"/>
          <w:kern w:val="0"/>
          <w:szCs w:val="21"/>
        </w:rPr>
        <w:t>2019</w:t>
      </w:r>
      <w:r>
        <w:rPr>
          <w:rFonts w:asciiTheme="minorEastAsia" w:hAnsiTheme="minorEastAsia" w:cstheme="minorEastAsia" w:hint="eastAsia"/>
          <w:kern w:val="0"/>
          <w:szCs w:val="21"/>
        </w:rPr>
        <w:t>年高考语文</w:t>
      </w:r>
      <w:r>
        <w:rPr>
          <w:rFonts w:asciiTheme="minorEastAsia" w:hAnsiTheme="minorEastAsia" w:cstheme="minorEastAsia" w:hint="eastAsia"/>
          <w:kern w:val="21"/>
          <w:szCs w:val="21"/>
        </w:rPr>
        <w:t>命题从材料选择、题目设置等方面充分挖掘</w:t>
      </w:r>
      <w:r>
        <w:rPr>
          <w:rFonts w:asciiTheme="minorEastAsia" w:hAnsiTheme="minorEastAsia" w:cstheme="minorEastAsia" w:hint="eastAsia"/>
          <w:kern w:val="0"/>
          <w:szCs w:val="21"/>
        </w:rPr>
        <w:t>优秀品德文化内涵，切实发挥优秀文化的浸润功能、榜样人物的示范功能，对考生及青少年的品德修养起到潜移默化的引导作用。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汲取思想精华，优秀文化浸润人。</w:t>
      </w:r>
      <w:r>
        <w:rPr>
          <w:rFonts w:asciiTheme="minorEastAsia" w:hAnsiTheme="minorEastAsia" w:cstheme="minorEastAsia" w:hint="eastAsia"/>
          <w:kern w:val="0"/>
          <w:szCs w:val="21"/>
        </w:rPr>
        <w:t>全国Ⅰ卷名篇名句默写题要求默写</w:t>
      </w:r>
      <w:r>
        <w:rPr>
          <w:rFonts w:asciiTheme="minorEastAsia" w:hAnsiTheme="minorEastAsia" w:cstheme="minorEastAsia" w:hint="eastAsia"/>
          <w:szCs w:val="21"/>
        </w:rPr>
        <w:t>范仲淹《渔家傲（塞下秋来风景异）》中“浊酒一杯家万</w:t>
      </w:r>
      <w:r>
        <w:rPr>
          <w:rFonts w:asciiTheme="minorEastAsia" w:hAnsiTheme="minorEastAsia" w:cstheme="minorEastAsia" w:hint="eastAsia"/>
          <w:szCs w:val="21"/>
        </w:rPr>
        <w:t>里，燕然未勒归无计”，表达的是</w:t>
      </w:r>
      <w:r>
        <w:rPr>
          <w:rFonts w:asciiTheme="minorEastAsia" w:hAnsiTheme="minorEastAsia" w:cstheme="minorEastAsia" w:hint="eastAsia"/>
          <w:kern w:val="0"/>
          <w:szCs w:val="21"/>
        </w:rPr>
        <w:t>为国戍边、牺牲自我的奉献精神。全国Ⅲ卷默写题要求默写</w:t>
      </w:r>
      <w:r>
        <w:rPr>
          <w:rFonts w:asciiTheme="minorEastAsia" w:hAnsiTheme="minorEastAsia" w:cstheme="minorEastAsia" w:hint="eastAsia"/>
          <w:szCs w:val="21"/>
        </w:rPr>
        <w:t>《论语•子罕》中的“三军可夺帅也，匹夫不可夺志也”，喻示的是青少年要有坚定的理想，要有</w:t>
      </w:r>
      <w:r>
        <w:rPr>
          <w:rFonts w:asciiTheme="minorEastAsia" w:hAnsiTheme="minorEastAsia" w:cstheme="minorEastAsia" w:hint="eastAsia"/>
          <w:spacing w:val="-2"/>
          <w:kern w:val="21"/>
          <w:szCs w:val="21"/>
        </w:rPr>
        <w:t>百折不回的意志。</w:t>
      </w:r>
      <w:r>
        <w:rPr>
          <w:rFonts w:asciiTheme="minorEastAsia" w:hAnsiTheme="minorEastAsia" w:cstheme="minorEastAsia" w:hint="eastAsia"/>
          <w:kern w:val="0"/>
          <w:szCs w:val="21"/>
        </w:rPr>
        <w:t>全国</w:t>
      </w:r>
      <w:r>
        <w:rPr>
          <w:rFonts w:asciiTheme="minorEastAsia" w:hAnsiTheme="minorEastAsia" w:cstheme="minorEastAsia" w:hint="eastAsia"/>
          <w:spacing w:val="-2"/>
          <w:kern w:val="21"/>
          <w:szCs w:val="21"/>
        </w:rPr>
        <w:t>Ⅱ卷古代诗歌阅读选取唐代诗人杜荀鹤的《投长沙裴侍郎》，诗歌表达了诗人</w:t>
      </w:r>
      <w:r>
        <w:rPr>
          <w:rFonts w:asciiTheme="minorEastAsia" w:hAnsiTheme="minorEastAsia" w:cstheme="minorEastAsia" w:hint="eastAsia"/>
          <w:kern w:val="0"/>
          <w:szCs w:val="21"/>
        </w:rPr>
        <w:t>立身刚直、不卑不亢、高洁耿介的品</w:t>
      </w: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格。浙江卷简答题材料《孟子•滕文公上》中的孟子关爱社会、心忧天下；江苏卷文言文阅读材料《临川汤先生传》中的汤显祖持身端洁、不慕权贵，上海卷文言文阅读材料《项经传》中的项经爱护百姓、敢于担当，都是当代青年品德修行的榜样。命题充</w:t>
      </w:r>
      <w:r>
        <w:rPr>
          <w:rFonts w:asciiTheme="minorEastAsia" w:hAnsiTheme="minorEastAsia" w:cstheme="minorEastAsia" w:hint="eastAsia"/>
          <w:kern w:val="0"/>
          <w:szCs w:val="21"/>
        </w:rPr>
        <w:t>分发挥优秀文化的浸润功能，利用传统的优秀品格感染学生、影响学生。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提倡尊师重教，优秀品德感染人。</w:t>
      </w:r>
      <w:r>
        <w:rPr>
          <w:rFonts w:asciiTheme="minorEastAsia" w:hAnsiTheme="minorEastAsia" w:cstheme="minorEastAsia" w:hint="eastAsia"/>
          <w:kern w:val="0"/>
          <w:szCs w:val="21"/>
        </w:rPr>
        <w:t>全国Ⅲ卷作文试题“</w:t>
      </w:r>
      <w:r>
        <w:rPr>
          <w:rFonts w:asciiTheme="minorEastAsia" w:hAnsiTheme="minorEastAsia" w:cstheme="minorEastAsia" w:hint="eastAsia"/>
          <w:b/>
          <w:kern w:val="0"/>
          <w:szCs w:val="21"/>
        </w:rPr>
        <w:t>画里话外，师生情长</w:t>
      </w:r>
      <w:r>
        <w:rPr>
          <w:rFonts w:asciiTheme="minorEastAsia" w:hAnsiTheme="minorEastAsia" w:cstheme="minorEastAsia" w:hint="eastAsia"/>
          <w:kern w:val="0"/>
          <w:szCs w:val="21"/>
        </w:rPr>
        <w:t>”倡导尊师重教，引导学生品格修行。作文试题选取一则漫画，通过特定情景的引入，拉近教育主题，使考生在感受师生情谊、体验情感温度的同时，产生强烈共鸣。漫画中老师的神情和言语饱含对即将毕业的学生的期待与希望、眷恋与不舍，考生可以从中解读出老师对学生的关爱、期待与祝福，领悟老师的奉献精神、园丁品格和责任意识，教师作为榜样人物的品德示范将在学生成长历程中留下深深的烙印。</w:t>
      </w:r>
    </w:p>
    <w:p w:rsidR="007C7DD0" w:rsidRDefault="007F3E4C">
      <w:pPr>
        <w:pStyle w:val="2"/>
        <w:spacing w:before="0" w:after="0" w:line="440" w:lineRule="exact"/>
        <w:ind w:firstLine="42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讲述奋斗故事，激励接棒青年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把我国建设成为社会主义现代化强国，实现中华民族的伟大复兴，需要一代又一代有志青年接续奋斗。在青少年的成长过程中注入拼搏的精气神，坚定其脚步、强健其精神，这是立德树人的重要一环。试题通过</w:t>
      </w:r>
      <w:r>
        <w:rPr>
          <w:rFonts w:asciiTheme="minorEastAsia" w:hAnsiTheme="minorEastAsia" w:cstheme="minorEastAsia" w:hint="eastAsia"/>
          <w:szCs w:val="21"/>
        </w:rPr>
        <w:t>讲述奋斗故事、弘扬奋斗精神，</w:t>
      </w:r>
      <w:r>
        <w:rPr>
          <w:rFonts w:asciiTheme="minorEastAsia" w:hAnsiTheme="minorEastAsia" w:cstheme="minorEastAsia" w:hint="eastAsia"/>
          <w:kern w:val="0"/>
          <w:szCs w:val="21"/>
        </w:rPr>
        <w:t>引导考生树立正确的人生观，感受新时代青年的历史使命与责任，激励他们敢于担当，勇于拼搏，成为中华民族复兴梦想的接棒跑者。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营造奋斗情境，激励奋斗精神。</w:t>
      </w:r>
      <w:r>
        <w:rPr>
          <w:rFonts w:asciiTheme="minorEastAsia" w:hAnsiTheme="minorEastAsia" w:cstheme="minorEastAsia" w:hint="eastAsia"/>
          <w:kern w:val="0"/>
          <w:szCs w:val="21"/>
        </w:rPr>
        <w:t>全国Ⅱ卷作文试题</w:t>
      </w:r>
      <w:r>
        <w:rPr>
          <w:rFonts w:asciiTheme="minorEastAsia" w:hAnsiTheme="minorEastAsia" w:cstheme="minorEastAsia" w:hint="eastAsia"/>
          <w:b/>
          <w:szCs w:val="21"/>
        </w:rPr>
        <w:t>“青春接棒，强国有我”</w:t>
      </w:r>
      <w:r>
        <w:rPr>
          <w:rFonts w:asciiTheme="minorEastAsia" w:hAnsiTheme="minorEastAsia" w:cstheme="minorEastAsia" w:hint="eastAsia"/>
          <w:kern w:val="0"/>
          <w:szCs w:val="21"/>
        </w:rPr>
        <w:t>，从五四青年奋起，到新时代青年奋勇接棒，再到民族复兴中国青年接续奋斗，“奋斗”的主线贯</w:t>
      </w:r>
      <w:r>
        <w:rPr>
          <w:rFonts w:asciiTheme="minorEastAsia" w:hAnsiTheme="minorEastAsia" w:cstheme="minorEastAsia" w:hint="eastAsia"/>
          <w:kern w:val="0"/>
          <w:szCs w:val="21"/>
        </w:rPr>
        <w:t>穿于整个中华民族伟大复兴的历史进程。通过材料与任务驱动，营造真实的奋斗情境，让考生感知青年奋斗与现当代中国历史进程的相互关系，体会青年奋斗精神的价值与意义，正面引导考生增强担当意识，激励奋斗精神。上海卷积累应用题中的“士不可以不弘毅，任重而道远”，鼓励青年要有长期奋斗、艰苦奋斗的精神。江苏卷古诗词鉴赏题选用韩愈《学诸进士作精卫衔石填海》，通过精卫填海的故事，赞扬了坚定信念、全力以赴、埋头苦干的奋斗精神。这些题目的设置也是在营造奋斗情境，激发青年的奋斗热情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讲述奋斗故事，砥砺奋斗品格。</w:t>
      </w:r>
      <w:r>
        <w:rPr>
          <w:rFonts w:asciiTheme="minorEastAsia" w:hAnsiTheme="minorEastAsia" w:cstheme="minorEastAsia" w:hint="eastAsia"/>
          <w:kern w:val="0"/>
          <w:szCs w:val="21"/>
        </w:rPr>
        <w:t>全国Ⅰ卷名篇名句默写</w:t>
      </w:r>
      <w:r>
        <w:rPr>
          <w:rFonts w:asciiTheme="minorEastAsia" w:hAnsiTheme="minorEastAsia" w:cstheme="minorEastAsia" w:hint="eastAsia"/>
          <w:szCs w:val="21"/>
        </w:rPr>
        <w:t>李</w:t>
      </w:r>
      <w:r>
        <w:rPr>
          <w:rFonts w:asciiTheme="minorEastAsia" w:hAnsiTheme="minorEastAsia" w:cstheme="minorEastAsia" w:hint="eastAsia"/>
          <w:szCs w:val="21"/>
        </w:rPr>
        <w:t>白《蜀道难》中“地崩山摧壮士死，然后天梯石栈相钩连”两句，隐含的是传说中“五丁开山”的奋斗故事。</w:t>
      </w:r>
      <w:r>
        <w:rPr>
          <w:rFonts w:asciiTheme="minorEastAsia" w:hAnsiTheme="minorEastAsia" w:cstheme="minorEastAsia" w:hint="eastAsia"/>
          <w:kern w:val="0"/>
          <w:szCs w:val="21"/>
        </w:rPr>
        <w:t>全国卷文言文阅读三篇文章展现了贾谊、商鞅、吴起三位古代改革家的事迹，他们锐意进取、敢于改革的精神对中国古代特定历史时期产生过较大影响。全国Ⅰ卷文学类文本阅读材料选用了鲁迅的《理水》，小说塑造的大禹及其随员正是“埋头苦干、拼命硬干”的实干家、奋斗者的真实写照。命题设置还着意引导考生思考“中国的脊梁”，进一步强化奋斗者形象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感受奋斗喜悦，增强奋斗意识。</w:t>
      </w:r>
      <w:r>
        <w:rPr>
          <w:rFonts w:asciiTheme="minorEastAsia" w:hAnsiTheme="minorEastAsia" w:cstheme="minorEastAsia" w:hint="eastAsia"/>
          <w:kern w:val="0"/>
          <w:szCs w:val="21"/>
        </w:rPr>
        <w:t>全国Ⅱ卷实用类文本阅读选用</w:t>
      </w:r>
      <w:r>
        <w:rPr>
          <w:rFonts w:asciiTheme="minorEastAsia" w:hAnsiTheme="minorEastAsia" w:cstheme="minorEastAsia" w:hint="eastAsia"/>
          <w:kern w:val="0"/>
          <w:szCs w:val="21"/>
        </w:rPr>
        <w:t>1954</w:t>
      </w:r>
      <w:r>
        <w:rPr>
          <w:rFonts w:asciiTheme="minorEastAsia" w:hAnsiTheme="minorEastAsia" w:cstheme="minorEastAsia" w:hint="eastAsia"/>
          <w:kern w:val="0"/>
          <w:szCs w:val="21"/>
        </w:rPr>
        <w:t>年《人民日报》社</w:t>
      </w: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论《努力修好武</w:t>
      </w:r>
      <w:r>
        <w:rPr>
          <w:rFonts w:asciiTheme="minorEastAsia" w:hAnsiTheme="minorEastAsia" w:cstheme="minorEastAsia" w:hint="eastAsia"/>
          <w:kern w:val="0"/>
          <w:szCs w:val="21"/>
        </w:rPr>
        <w:t>汉长江大桥》、</w:t>
      </w:r>
      <w:r>
        <w:rPr>
          <w:rFonts w:asciiTheme="minorEastAsia" w:hAnsiTheme="minorEastAsia" w:cstheme="minorEastAsia" w:hint="eastAsia"/>
          <w:kern w:val="0"/>
          <w:szCs w:val="21"/>
        </w:rPr>
        <w:t>2018</w:t>
      </w:r>
      <w:r>
        <w:rPr>
          <w:rFonts w:asciiTheme="minorEastAsia" w:hAnsiTheme="minorEastAsia" w:cstheme="minorEastAsia" w:hint="eastAsia"/>
          <w:kern w:val="0"/>
          <w:szCs w:val="21"/>
        </w:rPr>
        <w:t>年的报道《港珠澳大桥背后的科技支撑》和研究报告《港珠澳大桥岛隧工程智能建造探索与实践》三则材料，无论新中国修建的万里长江第一桥，还是新时代竣工的港珠澳大桥，都是新中国在不同历史时期的国家工程、国之重器，代表着不同时期的“中国速度”与“中国技术”，从中可以感受到我国桥梁建设由技术落后、依靠外国援助到技术领先、完全自主设计建造的历史巨变，使考生在阅读材料过程中为新中国建设的伟大成就感到自豪和喜悦，自觉增强奋斗意识。</w:t>
      </w:r>
    </w:p>
    <w:p w:rsidR="007C7DD0" w:rsidRDefault="007F3E4C" w:rsidP="00C6686E">
      <w:pPr>
        <w:pStyle w:val="1"/>
        <w:spacing w:beforeLines="50" w:afterLines="50" w:line="440" w:lineRule="exact"/>
        <w:ind w:firstLineChars="196" w:firstLine="413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二、精准落实高考评价体系，持续深化语文科考试内容改革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年高考语文命</w:t>
      </w:r>
      <w:r>
        <w:rPr>
          <w:rFonts w:asciiTheme="minorEastAsia" w:hAnsiTheme="minorEastAsia" w:cstheme="minorEastAsia" w:hint="eastAsia"/>
          <w:szCs w:val="21"/>
        </w:rPr>
        <w:t>题落实立德树人根本任务，适应新时代高素质人才需求，紧密衔接高中课程标准，精准落实基础性、综合性、应用性、创新性的考查要求，持续深化考试内容改革，增长考生知识见识，提高考生能力素养，凸显语文学科的应用导向，突出试题命制的情境设计。在服务高校人才选拔的同时，引导基础语文教育的改革方向，促进素质教育的全面发展。</w:t>
      </w:r>
    </w:p>
    <w:p w:rsidR="007C7DD0" w:rsidRDefault="007F3E4C">
      <w:pPr>
        <w:keepNext/>
        <w:keepLines/>
        <w:spacing w:line="440" w:lineRule="exact"/>
        <w:ind w:firstLineChars="200" w:firstLine="422"/>
        <w:outlineLvl w:val="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szCs w:val="21"/>
        </w:rPr>
        <w:t>．重视基础，增长知识见识下功夫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习近平总书记在全国教育大会上强调教育“要在增长知识见识上下功夫”，要教育引导学生“增长见识，丰富学识，沿着求真理、悟道理、明事理的方向前进”。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年高考语文命题选取丰</w:t>
      </w:r>
      <w:r>
        <w:rPr>
          <w:rFonts w:asciiTheme="minorEastAsia" w:hAnsiTheme="minorEastAsia" w:cstheme="minorEastAsia" w:hint="eastAsia"/>
          <w:szCs w:val="21"/>
        </w:rPr>
        <w:t>富素材，寓基础性考查要求于知识、能力与素养的融会贯通，引导考生增长知识见识。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顶层设计，追求语文知识、能力与素养的融会贯通。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全国高考语文命题继承以往成功经验，并不直接设置单独的知识考查试题。全国卷统一遵循顶层设计原则，分别设置现代文阅读、古代诗文阅读、语言文字运用、写作四大模块，以对语文学科最为核心的阅读素养、表达素养及语文关键能力的考查为导向，将对语文必备知识的考查融会其中。命题引导考生系统掌握扎实的必备知识，诸如词汇、语法、文化常识、标点符号用法，各种文体及相关的修辞、表现手法、论证手法等，并将这些知识融会贯通，形成优秀的语文能力和素养</w:t>
      </w:r>
      <w:r>
        <w:rPr>
          <w:rFonts w:asciiTheme="minorEastAsia" w:hAnsiTheme="minorEastAsia" w:cstheme="minorEastAsia" w:hint="eastAsia"/>
          <w:kern w:val="21"/>
          <w:szCs w:val="21"/>
        </w:rPr>
        <w:t>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整体布局，萃聚古今中外，引导考生增长学识见识。</w:t>
      </w:r>
      <w:r>
        <w:rPr>
          <w:rFonts w:asciiTheme="minorEastAsia" w:hAnsiTheme="minorEastAsia" w:cstheme="minorEastAsia" w:hint="eastAsia"/>
          <w:szCs w:val="21"/>
        </w:rPr>
        <w:t>试题取材覆盖古今中外，涉及文化</w:t>
      </w:r>
      <w:r>
        <w:rPr>
          <w:rFonts w:asciiTheme="minorEastAsia" w:hAnsiTheme="minorEastAsia" w:cstheme="minorEastAsia" w:hint="eastAsia"/>
          <w:szCs w:val="21"/>
        </w:rPr>
        <w:t>、文学、艺术、历史、科技等领域，内涵丰富广博</w:t>
      </w:r>
      <w:r>
        <w:rPr>
          <w:rFonts w:asciiTheme="minorEastAsia" w:hAnsiTheme="minorEastAsia" w:cstheme="minorEastAsia" w:hint="eastAsia"/>
          <w:kern w:val="21"/>
          <w:szCs w:val="21"/>
        </w:rPr>
        <w:t>。</w:t>
      </w:r>
      <w:r>
        <w:rPr>
          <w:rFonts w:asciiTheme="minorEastAsia" w:hAnsiTheme="minorEastAsia" w:cstheme="minorEastAsia" w:hint="eastAsia"/>
          <w:szCs w:val="21"/>
        </w:rPr>
        <w:t>全国卷三道文言文阅读题均取材《史记》，</w:t>
      </w:r>
      <w:r>
        <w:rPr>
          <w:rFonts w:asciiTheme="minorEastAsia" w:hAnsiTheme="minorEastAsia" w:cstheme="minorEastAsia" w:hint="eastAsia"/>
          <w:kern w:val="21"/>
          <w:szCs w:val="21"/>
        </w:rPr>
        <w:t>全国Ⅱ卷论述类文本节选叶嘉莹论杜甫，</w:t>
      </w:r>
      <w:r>
        <w:rPr>
          <w:rFonts w:asciiTheme="minorEastAsia" w:hAnsiTheme="minorEastAsia" w:cstheme="minorEastAsia" w:hint="eastAsia"/>
          <w:szCs w:val="21"/>
        </w:rPr>
        <w:t>全国Ⅰ卷、</w:t>
      </w:r>
      <w:r>
        <w:rPr>
          <w:rFonts w:asciiTheme="minorEastAsia" w:hAnsiTheme="minorEastAsia" w:cstheme="minorEastAsia" w:hint="eastAsia"/>
          <w:kern w:val="21"/>
          <w:szCs w:val="21"/>
        </w:rPr>
        <w:t>Ⅱ卷</w:t>
      </w:r>
      <w:r>
        <w:rPr>
          <w:rFonts w:asciiTheme="minorEastAsia" w:hAnsiTheme="minorEastAsia" w:cstheme="minorEastAsia" w:hint="eastAsia"/>
          <w:szCs w:val="21"/>
        </w:rPr>
        <w:t>文学类文本分别选取鲁迅《理水》和</w:t>
      </w:r>
      <w:r>
        <w:rPr>
          <w:rFonts w:asciiTheme="minorEastAsia" w:hAnsiTheme="minorEastAsia" w:cstheme="minorEastAsia" w:hint="eastAsia"/>
          <w:kern w:val="21"/>
          <w:szCs w:val="21"/>
        </w:rPr>
        <w:t>莫泊桑的《小步舞》，经典荟萃，名家云集。</w:t>
      </w:r>
      <w:r>
        <w:rPr>
          <w:rFonts w:asciiTheme="minorEastAsia" w:hAnsiTheme="minorEastAsia" w:cstheme="minorEastAsia" w:hint="eastAsia"/>
          <w:szCs w:val="21"/>
        </w:rPr>
        <w:t>全国Ⅱ卷作文</w:t>
      </w:r>
      <w:r>
        <w:rPr>
          <w:rFonts w:asciiTheme="minorEastAsia" w:hAnsiTheme="minorEastAsia" w:cstheme="minorEastAsia" w:hint="eastAsia"/>
          <w:kern w:val="0"/>
          <w:szCs w:val="21"/>
        </w:rPr>
        <w:t>试</w:t>
      </w:r>
      <w:r>
        <w:rPr>
          <w:rFonts w:asciiTheme="minorEastAsia" w:hAnsiTheme="minorEastAsia" w:cstheme="minorEastAsia" w:hint="eastAsia"/>
          <w:szCs w:val="21"/>
        </w:rPr>
        <w:t>题</w:t>
      </w:r>
      <w:r>
        <w:rPr>
          <w:rFonts w:asciiTheme="minorEastAsia" w:hAnsiTheme="minorEastAsia" w:cstheme="minorEastAsia" w:hint="eastAsia"/>
          <w:b/>
          <w:szCs w:val="21"/>
        </w:rPr>
        <w:t>“青春接棒，强国有我”</w:t>
      </w:r>
      <w:r>
        <w:rPr>
          <w:rFonts w:asciiTheme="minorEastAsia" w:hAnsiTheme="minorEastAsia" w:cstheme="minorEastAsia" w:hint="eastAsia"/>
          <w:szCs w:val="21"/>
        </w:rPr>
        <w:t>要求考生对五四运动、新中国成立、改革开放等祖国重要发展节点展开细节想象，全国Ⅱ卷、Ⅲ卷材料分别展示港珠澳大桥建成、“嫦娥四号”飞抵月球背面等反映国家进步的标志事件，忆往思今，国强民新。此外，命题材料还涵括中国传统音乐、中国书画艺术等大量内容。命题充分发挥语文学科试题素</w:t>
      </w:r>
      <w:r>
        <w:rPr>
          <w:rFonts w:asciiTheme="minorEastAsia" w:hAnsiTheme="minorEastAsia" w:cstheme="minorEastAsia" w:hint="eastAsia"/>
          <w:szCs w:val="21"/>
        </w:rPr>
        <w:t>材的载体优势，使考生在应试答题的同时领略文化经典、</w:t>
      </w:r>
      <w:r>
        <w:rPr>
          <w:rFonts w:asciiTheme="minorEastAsia" w:hAnsiTheme="minorEastAsia" w:cstheme="minorEastAsia" w:hint="eastAsia"/>
          <w:szCs w:val="21"/>
        </w:rPr>
        <w:lastRenderedPageBreak/>
        <w:t>铭记革命历史、感受当代伟绩，进而增长学识见识，增强四个自信。</w:t>
      </w:r>
    </w:p>
    <w:p w:rsidR="007C7DD0" w:rsidRDefault="007F3E4C">
      <w:pPr>
        <w:keepNext/>
        <w:keepLines/>
        <w:spacing w:line="460" w:lineRule="exact"/>
        <w:ind w:firstLineChars="200" w:firstLine="422"/>
        <w:outlineLvl w:val="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szCs w:val="21"/>
        </w:rPr>
        <w:t>．凸显应用，提高关键能力强导向</w:t>
      </w:r>
    </w:p>
    <w:p w:rsidR="007C7DD0" w:rsidRDefault="007F3E4C">
      <w:pPr>
        <w:spacing w:line="4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“强化学生关键能力培养”是新一轮高考内容改革的重点。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年高考语文命题全面考查考生的信息处理、逻辑思辨、审美鉴赏、探究创新、语言表达等语文学科的关键能力，凸显应用性考查要求，引导考生重视实践，学以致用。</w:t>
      </w:r>
    </w:p>
    <w:p w:rsidR="007C7DD0" w:rsidRDefault="007F3E4C">
      <w:pPr>
        <w:spacing w:line="460" w:lineRule="exact"/>
        <w:ind w:firstLineChars="200" w:firstLine="422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强化选材的实践应用导向，贴近学生生活实际。</w:t>
      </w:r>
      <w:r>
        <w:rPr>
          <w:rFonts w:asciiTheme="minorEastAsia" w:hAnsiTheme="minorEastAsia" w:cstheme="minorEastAsia" w:hint="eastAsia"/>
          <w:szCs w:val="21"/>
        </w:rPr>
        <w:t>试题重点选择既能体现语文学科特色，又与国家发展、科技进步、日常生活紧密相关的素材，引导考生综合运用语文能力解决实际问</w:t>
      </w:r>
      <w:r>
        <w:rPr>
          <w:rFonts w:asciiTheme="minorEastAsia" w:hAnsiTheme="minorEastAsia" w:cstheme="minorEastAsia" w:hint="eastAsia"/>
          <w:szCs w:val="21"/>
        </w:rPr>
        <w:t>题。全国卷中，材料广泛涉及港珠澳大桥、“一带一路”、“嫦娥四号”等国家发展热点，世乒赛、冬奥会等体育热点，传统音乐、中国书画等文化热点，压力与肥胖、生物酶与饮酒等生活热点。这种选材设计，有助于引导考生在生活中发现语文、理解语文、应用语文，在应用语文中感受生活、理解生活，参与社会、服务社会。</w:t>
      </w:r>
    </w:p>
    <w:p w:rsidR="007C7DD0" w:rsidRDefault="007F3E4C">
      <w:pPr>
        <w:spacing w:line="460" w:lineRule="exact"/>
        <w:ind w:firstLineChars="200" w:firstLine="422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b/>
          <w:kern w:val="21"/>
          <w:szCs w:val="21"/>
        </w:rPr>
        <w:t>强化写作的实际应用导向，适应现实生活需求。</w:t>
      </w:r>
      <w:r>
        <w:rPr>
          <w:rFonts w:asciiTheme="minorEastAsia" w:hAnsiTheme="minorEastAsia" w:cstheme="minorEastAsia" w:hint="eastAsia"/>
          <w:kern w:val="21"/>
          <w:szCs w:val="21"/>
        </w:rPr>
        <w:t>写作是语文综合能力的集中体现，也是高考语文的重要考查内容。</w:t>
      </w:r>
      <w:r>
        <w:rPr>
          <w:rFonts w:asciiTheme="minorEastAsia" w:hAnsiTheme="minorEastAsia" w:cstheme="minorEastAsia" w:hint="eastAsia"/>
          <w:kern w:val="21"/>
          <w:szCs w:val="21"/>
        </w:rPr>
        <w:t>2019</w:t>
      </w:r>
      <w:r>
        <w:rPr>
          <w:rFonts w:asciiTheme="minorEastAsia" w:hAnsiTheme="minorEastAsia" w:cstheme="minorEastAsia" w:hint="eastAsia"/>
          <w:kern w:val="21"/>
          <w:szCs w:val="21"/>
        </w:rPr>
        <w:t>年全国Ⅰ卷作文试题</w:t>
      </w:r>
      <w:r>
        <w:rPr>
          <w:rFonts w:asciiTheme="minorEastAsia" w:hAnsiTheme="minorEastAsia" w:cstheme="minorEastAsia" w:hint="eastAsia"/>
          <w:b/>
          <w:kern w:val="21"/>
          <w:szCs w:val="21"/>
        </w:rPr>
        <w:t>“热爱劳动，从我做起”</w:t>
      </w:r>
      <w:r>
        <w:rPr>
          <w:rFonts w:asciiTheme="minorEastAsia" w:hAnsiTheme="minorEastAsia" w:cstheme="minorEastAsia" w:hint="eastAsia"/>
          <w:kern w:val="21"/>
          <w:szCs w:val="21"/>
        </w:rPr>
        <w:t>、Ⅱ卷作文试题</w:t>
      </w:r>
      <w:r>
        <w:rPr>
          <w:rFonts w:asciiTheme="minorEastAsia" w:hAnsiTheme="minorEastAsia" w:cstheme="minorEastAsia" w:hint="eastAsia"/>
          <w:b/>
          <w:kern w:val="21"/>
          <w:szCs w:val="21"/>
        </w:rPr>
        <w:t>“青春接棒，强国有我”</w:t>
      </w:r>
      <w:r>
        <w:rPr>
          <w:rFonts w:asciiTheme="minorEastAsia" w:hAnsiTheme="minorEastAsia" w:cstheme="minorEastAsia" w:hint="eastAsia"/>
          <w:kern w:val="21"/>
          <w:szCs w:val="21"/>
        </w:rPr>
        <w:t>都明确规定考生必须采用演讲稿、书信、</w:t>
      </w:r>
      <w:r>
        <w:rPr>
          <w:rFonts w:asciiTheme="minorEastAsia" w:hAnsiTheme="minorEastAsia" w:cstheme="minorEastAsia" w:hint="eastAsia"/>
          <w:kern w:val="21"/>
          <w:szCs w:val="21"/>
        </w:rPr>
        <w:t>观后感及慰问信等特定的实用性文体。这些实用性文体与考生的实际生活息息相关，也更符合新形势下社会对人才的能力需求。全国Ⅲ卷作文试题</w:t>
      </w:r>
      <w:r>
        <w:rPr>
          <w:rFonts w:asciiTheme="minorEastAsia" w:hAnsiTheme="minorEastAsia" w:cstheme="minorEastAsia" w:hint="eastAsia"/>
          <w:b/>
          <w:kern w:val="21"/>
          <w:szCs w:val="21"/>
        </w:rPr>
        <w:t>“画里话外，师生情长”</w:t>
      </w:r>
      <w:r>
        <w:rPr>
          <w:rFonts w:asciiTheme="minorEastAsia" w:hAnsiTheme="minorEastAsia" w:cstheme="minorEastAsia" w:hint="eastAsia"/>
          <w:kern w:val="21"/>
          <w:szCs w:val="21"/>
        </w:rPr>
        <w:t>虽未明确规定文体，但漫画材料直接取材于每个考生都深有感触的场景，有助于激发考生写作热情，抒发真实情感。三套试卷的作文试题对中学写作教学释放出强烈信号：写作要立足实际生活需求，强调实际应用，避免言之无物、大而无当。</w:t>
      </w:r>
    </w:p>
    <w:p w:rsidR="007C7DD0" w:rsidRDefault="007F3E4C">
      <w:pPr>
        <w:spacing w:line="460" w:lineRule="exact"/>
        <w:ind w:firstLineChars="200" w:firstLine="422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b/>
          <w:kern w:val="21"/>
          <w:szCs w:val="21"/>
        </w:rPr>
        <w:t>强化信息处理的实用能力，对接社会发展要求。</w:t>
      </w:r>
      <w:r>
        <w:rPr>
          <w:rFonts w:asciiTheme="minorEastAsia" w:hAnsiTheme="minorEastAsia" w:cstheme="minorEastAsia" w:hint="eastAsia"/>
          <w:kern w:val="21"/>
          <w:szCs w:val="21"/>
        </w:rPr>
        <w:t>信息处理能力是</w:t>
      </w:r>
      <w:r>
        <w:rPr>
          <w:rFonts w:asciiTheme="minorEastAsia" w:hAnsiTheme="minorEastAsia" w:cstheme="minorEastAsia" w:hint="eastAsia"/>
          <w:kern w:val="21"/>
          <w:szCs w:val="21"/>
        </w:rPr>
        <w:t>21</w:t>
      </w:r>
      <w:r>
        <w:rPr>
          <w:rFonts w:asciiTheme="minorEastAsia" w:hAnsiTheme="minorEastAsia" w:cstheme="minorEastAsia" w:hint="eastAsia"/>
          <w:kern w:val="21"/>
          <w:szCs w:val="21"/>
        </w:rPr>
        <w:t>世纪人才的核心竞争力。适应社会信息化发展趋势，高考语文加大了对考生实用信息处理能力的考查</w:t>
      </w:r>
      <w:r>
        <w:rPr>
          <w:rFonts w:asciiTheme="minorEastAsia" w:hAnsiTheme="minorEastAsia" w:cstheme="minorEastAsia" w:hint="eastAsia"/>
          <w:kern w:val="21"/>
          <w:szCs w:val="21"/>
        </w:rPr>
        <w:t>力度。全国Ⅰ、Ⅱ、Ⅲ卷均在论述类文本、实用类文本、文学类文本及文言文阅读部分专门设题，重点考查考生面对不同问题情境时的信息处理能力。不管是面对文学审美还是实用求知，不管是对材料进行信息筛选还是逻辑推理，都与社会发展的能力要求密切相关。此外，全国Ⅰ、Ⅱ、Ⅲ卷在语言文字运用部分第</w:t>
      </w:r>
      <w:r>
        <w:rPr>
          <w:rFonts w:asciiTheme="minorEastAsia" w:hAnsiTheme="minorEastAsia" w:cstheme="minorEastAsia" w:hint="eastAsia"/>
          <w:kern w:val="21"/>
          <w:szCs w:val="21"/>
        </w:rPr>
        <w:t>21</w:t>
      </w:r>
      <w:r>
        <w:rPr>
          <w:rFonts w:asciiTheme="minorEastAsia" w:hAnsiTheme="minorEastAsia" w:cstheme="minorEastAsia" w:hint="eastAsia"/>
          <w:kern w:val="21"/>
          <w:szCs w:val="21"/>
        </w:rPr>
        <w:t>题统一创新题型，要求考生对一则真实新闻报道进行关键信息提炼。这一创新题型引导考生在真实的生活情境中进行信息的获取、筛选、提炼和表达，有助于进一步强化信息处理能力的实用导向。</w:t>
      </w:r>
    </w:p>
    <w:p w:rsidR="007C7DD0" w:rsidRDefault="007F3E4C">
      <w:pPr>
        <w:keepNext/>
        <w:keepLines/>
        <w:spacing w:line="460" w:lineRule="exact"/>
        <w:ind w:firstLineChars="200" w:firstLine="422"/>
        <w:outlineLvl w:val="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3</w:t>
      </w:r>
      <w:r>
        <w:rPr>
          <w:rFonts w:asciiTheme="minorEastAsia" w:hAnsiTheme="minorEastAsia" w:cstheme="minorEastAsia" w:hint="eastAsia"/>
          <w:b/>
          <w:bCs/>
          <w:szCs w:val="21"/>
        </w:rPr>
        <w:t>．创设情境，聚焦学科素养求创新</w:t>
      </w:r>
    </w:p>
    <w:p w:rsidR="007C7DD0" w:rsidRDefault="007F3E4C">
      <w:pPr>
        <w:spacing w:line="4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学科素养反映核心价值，是以情境为载体对必备知识和关键能力的综合运用。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年高考语文命题聚焦语文学科素养，紧密衔接高中课程标准，扩展素材选取范围，突出试题命</w:t>
      </w:r>
      <w:r>
        <w:rPr>
          <w:rFonts w:asciiTheme="minorEastAsia" w:hAnsiTheme="minorEastAsia" w:cstheme="minorEastAsia" w:hint="eastAsia"/>
          <w:szCs w:val="21"/>
        </w:rPr>
        <w:lastRenderedPageBreak/>
        <w:t>制的情境化设计，落实综合性、创新性考查要求，引导考生勇于探索、大胆创新。</w:t>
      </w:r>
    </w:p>
    <w:p w:rsidR="007C7DD0" w:rsidRDefault="007F3E4C">
      <w:pPr>
        <w:spacing w:line="460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将</w:t>
      </w:r>
      <w:r>
        <w:rPr>
          <w:rFonts w:asciiTheme="minorEastAsia" w:hAnsiTheme="minorEastAsia" w:cstheme="minorEastAsia" w:hint="eastAsia"/>
          <w:b/>
          <w:kern w:val="21"/>
          <w:szCs w:val="21"/>
        </w:rPr>
        <w:t>作答要求与人生体验相结合</w:t>
      </w:r>
      <w:r>
        <w:rPr>
          <w:rFonts w:asciiTheme="minorEastAsia" w:hAnsiTheme="minorEastAsia" w:cstheme="minorEastAsia" w:hint="eastAsia"/>
          <w:b/>
          <w:szCs w:val="21"/>
        </w:rPr>
        <w:t>，创设真实的任务情境。</w:t>
      </w:r>
      <w:r>
        <w:rPr>
          <w:rFonts w:asciiTheme="minorEastAsia" w:hAnsiTheme="minorEastAsia" w:cstheme="minorEastAsia" w:hint="eastAsia"/>
          <w:szCs w:val="21"/>
        </w:rPr>
        <w:t>全国Ⅰ卷作文试题</w:t>
      </w:r>
      <w:r>
        <w:rPr>
          <w:rFonts w:asciiTheme="minorEastAsia" w:hAnsiTheme="minorEastAsia" w:cstheme="minorEastAsia" w:hint="eastAsia"/>
          <w:b/>
          <w:szCs w:val="21"/>
        </w:rPr>
        <w:t>“热爱劳动，从我做起”</w:t>
      </w:r>
      <w:r>
        <w:rPr>
          <w:rFonts w:asciiTheme="minorEastAsia" w:hAnsiTheme="minorEastAsia" w:cstheme="minorEastAsia" w:hint="eastAsia"/>
          <w:szCs w:val="21"/>
        </w:rPr>
        <w:t>要求考生“面向本校同学”写一篇演讲稿，Ⅱ卷作文试题</w:t>
      </w:r>
      <w:r>
        <w:rPr>
          <w:rFonts w:asciiTheme="minorEastAsia" w:hAnsiTheme="minorEastAsia" w:cstheme="minorEastAsia" w:hint="eastAsia"/>
          <w:b/>
          <w:szCs w:val="21"/>
        </w:rPr>
        <w:t>“青春接棒，强国有我”</w:t>
      </w:r>
      <w:r>
        <w:rPr>
          <w:rFonts w:asciiTheme="minorEastAsia" w:hAnsiTheme="minorEastAsia" w:cstheme="minorEastAsia" w:hint="eastAsia"/>
          <w:szCs w:val="21"/>
        </w:rPr>
        <w:t>设置五个具体写作任务，要求考生任选其中之一，准确把握历史背景，在特定的情境中以特定的身份、特定的文体展开想象与思考，完成写作。这些任务要求通过设置与真实生活高度接近的写作情境，对考生的语言文字表达能力提出更高要求，也清晰指示了语文素养提升的具体方向。</w:t>
      </w:r>
      <w:r>
        <w:rPr>
          <w:rFonts w:asciiTheme="minorEastAsia" w:hAnsiTheme="minorEastAsia" w:cstheme="minorEastAsia" w:hint="eastAsia"/>
          <w:kern w:val="21"/>
          <w:szCs w:val="21"/>
        </w:rPr>
        <w:t>全国卷三套试卷的第</w:t>
      </w:r>
      <w:r>
        <w:rPr>
          <w:rFonts w:asciiTheme="minorEastAsia" w:hAnsiTheme="minorEastAsia" w:cstheme="minorEastAsia" w:hint="eastAsia"/>
          <w:kern w:val="21"/>
          <w:szCs w:val="21"/>
        </w:rPr>
        <w:t>17</w:t>
      </w:r>
      <w:r>
        <w:rPr>
          <w:rFonts w:asciiTheme="minorEastAsia" w:hAnsiTheme="minorEastAsia" w:cstheme="minorEastAsia" w:hint="eastAsia"/>
          <w:kern w:val="21"/>
          <w:szCs w:val="21"/>
        </w:rPr>
        <w:t>—</w:t>
      </w:r>
      <w:r>
        <w:rPr>
          <w:rFonts w:asciiTheme="minorEastAsia" w:hAnsiTheme="minorEastAsia" w:cstheme="minorEastAsia" w:hint="eastAsia"/>
          <w:kern w:val="21"/>
          <w:szCs w:val="21"/>
        </w:rPr>
        <w:t>19</w:t>
      </w:r>
      <w:r>
        <w:rPr>
          <w:rFonts w:asciiTheme="minorEastAsia" w:hAnsiTheme="minorEastAsia" w:cstheme="minorEastAsia" w:hint="eastAsia"/>
          <w:kern w:val="21"/>
          <w:szCs w:val="21"/>
        </w:rPr>
        <w:t>题都是重点考查对</w:t>
      </w:r>
      <w:r>
        <w:rPr>
          <w:rFonts w:asciiTheme="minorEastAsia" w:hAnsiTheme="minorEastAsia" w:cstheme="minorEastAsia" w:hint="eastAsia"/>
          <w:szCs w:val="21"/>
        </w:rPr>
        <w:t>词语运用、语篇衔接、语病修改或</w:t>
      </w:r>
      <w:r>
        <w:rPr>
          <w:rFonts w:asciiTheme="minorEastAsia" w:hAnsiTheme="minorEastAsia" w:cstheme="minorEastAsia" w:hint="eastAsia"/>
          <w:kern w:val="21"/>
          <w:szCs w:val="21"/>
        </w:rPr>
        <w:t>标点符号的运用，但这种考查并非孤立、简单、直接展开，而是被设置在具体的阅读情境之中，有助于</w:t>
      </w:r>
      <w:r>
        <w:rPr>
          <w:rFonts w:asciiTheme="minorEastAsia" w:hAnsiTheme="minorEastAsia" w:cstheme="minorEastAsia" w:hint="eastAsia"/>
          <w:szCs w:val="21"/>
        </w:rPr>
        <w:t>考生结合人生体验进行理解，推动语文关键能力和核心素养考查的落地、落实。</w:t>
      </w:r>
    </w:p>
    <w:p w:rsidR="007C7DD0" w:rsidRDefault="007F3E4C">
      <w:pPr>
        <w:spacing w:line="460" w:lineRule="exact"/>
        <w:ind w:firstLineChars="200" w:firstLine="422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将命题材料与教材内容相结合</w:t>
      </w:r>
      <w:r>
        <w:rPr>
          <w:rFonts w:asciiTheme="minorEastAsia" w:hAnsiTheme="minorEastAsia" w:cstheme="minorEastAsia" w:hint="eastAsia"/>
          <w:b/>
          <w:szCs w:val="21"/>
        </w:rPr>
        <w:t>，创设综合的探究情境。</w:t>
      </w:r>
      <w:r>
        <w:rPr>
          <w:rFonts w:asciiTheme="minorEastAsia" w:hAnsiTheme="minorEastAsia" w:cstheme="minorEastAsia" w:hint="eastAsia"/>
          <w:szCs w:val="21"/>
        </w:rPr>
        <w:t>全国Ⅰ卷文学类文本阅读第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题考查对鲁迅《理水》中人物形象的理解，并不直接提问，而是借用教材中</w:t>
      </w:r>
      <w:r>
        <w:rPr>
          <w:rFonts w:asciiTheme="minorEastAsia" w:hAnsiTheme="minorEastAsia" w:cstheme="minorEastAsia" w:hint="eastAsia"/>
          <w:spacing w:val="2"/>
          <w:szCs w:val="21"/>
        </w:rPr>
        <w:t>鲁迅《中国人失掉自信力了吗》中的话，引导考生在</w:t>
      </w:r>
      <w:r>
        <w:rPr>
          <w:rFonts w:asciiTheme="minorEastAsia" w:hAnsiTheme="minorEastAsia" w:cstheme="minorEastAsia" w:hint="eastAsia"/>
          <w:kern w:val="21"/>
          <w:szCs w:val="21"/>
        </w:rPr>
        <w:t>鲁迅的作品群中进行综合思考。全国Ⅲ卷古诗文阅读第</w:t>
      </w:r>
      <w:r>
        <w:rPr>
          <w:rFonts w:asciiTheme="minorEastAsia" w:hAnsiTheme="minorEastAsia" w:cstheme="minorEastAsia" w:hint="eastAsia"/>
          <w:kern w:val="21"/>
          <w:szCs w:val="21"/>
        </w:rPr>
        <w:t>15</w:t>
      </w:r>
      <w:r>
        <w:rPr>
          <w:rFonts w:asciiTheme="minorEastAsia" w:hAnsiTheme="minorEastAsia" w:cstheme="minorEastAsia" w:hint="eastAsia"/>
          <w:kern w:val="21"/>
          <w:szCs w:val="21"/>
        </w:rPr>
        <w:t>题要求考生将刘禹锡原诗与教材背诵篇目《酬乐天扬州初逢席上见赠》进行语言风格对比，使学生置身于刘禹锡的作品群这一特定情境中进行审美感知、理性思考的迁移和整合。全国Ⅰ卷论述类文本阅读第</w:t>
      </w:r>
      <w:r>
        <w:rPr>
          <w:rFonts w:asciiTheme="minorEastAsia" w:hAnsiTheme="minorEastAsia" w:cstheme="minorEastAsia" w:hint="eastAsia"/>
          <w:kern w:val="21"/>
          <w:szCs w:val="21"/>
        </w:rPr>
        <w:t>3</w:t>
      </w:r>
      <w:r>
        <w:rPr>
          <w:rFonts w:asciiTheme="minorEastAsia" w:hAnsiTheme="minorEastAsia" w:cstheme="minorEastAsia" w:hint="eastAsia"/>
          <w:kern w:val="21"/>
          <w:szCs w:val="21"/>
        </w:rPr>
        <w:t>题考查对铁凝原文内容的推断，引入老舍的名言，也与之类似。这种综合的探究情境创设可以帮助考生由此及彼，由试题而教材，连点</w:t>
      </w:r>
      <w:r>
        <w:rPr>
          <w:rFonts w:asciiTheme="minorEastAsia" w:hAnsiTheme="minorEastAsia" w:cstheme="minorEastAsia" w:hint="eastAsia"/>
          <w:kern w:val="21"/>
          <w:szCs w:val="21"/>
        </w:rPr>
        <w:t>成面，在综合思考中获取新知，实现高考语文对创新性的考查要求。</w:t>
      </w:r>
    </w:p>
    <w:p w:rsidR="007C7DD0" w:rsidRDefault="007F3E4C">
      <w:pPr>
        <w:spacing w:line="460" w:lineRule="exact"/>
        <w:ind w:firstLineChars="200" w:firstLine="42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将命题设置与生活现实相结合，创设开放的问题情境。</w:t>
      </w:r>
      <w:r>
        <w:rPr>
          <w:rFonts w:asciiTheme="minorEastAsia" w:hAnsiTheme="minorEastAsia" w:cstheme="minorEastAsia" w:hint="eastAsia"/>
          <w:kern w:val="21"/>
          <w:szCs w:val="21"/>
        </w:rPr>
        <w:t>全国Ⅲ卷实用类文本阅读第</w:t>
      </w:r>
      <w:r>
        <w:rPr>
          <w:rFonts w:asciiTheme="minorEastAsia" w:hAnsiTheme="minorEastAsia" w:cstheme="minorEastAsia" w:hint="eastAsia"/>
          <w:kern w:val="21"/>
          <w:szCs w:val="21"/>
        </w:rPr>
        <w:t>6</w:t>
      </w:r>
      <w:r>
        <w:rPr>
          <w:rFonts w:asciiTheme="minorEastAsia" w:hAnsiTheme="minorEastAsia" w:cstheme="minorEastAsia" w:hint="eastAsia"/>
          <w:kern w:val="21"/>
          <w:szCs w:val="21"/>
        </w:rPr>
        <w:t>题要求考生对“</w:t>
      </w:r>
      <w:r>
        <w:rPr>
          <w:rFonts w:asciiTheme="minorEastAsia" w:hAnsiTheme="minorEastAsia" w:cstheme="minorEastAsia" w:hint="eastAsia"/>
          <w:spacing w:val="-2"/>
          <w:kern w:val="21"/>
          <w:szCs w:val="21"/>
        </w:rPr>
        <w:t>单车猎人可以看作‘新型’的志愿者”的说法进行分析。但“‘新型’的志愿者”这一说法并未直接出现在材料之中，是命题结合生活实际而设定的特殊问题情境，考生必须结合生活实际才能理解考查内容。</w:t>
      </w:r>
      <w:r>
        <w:rPr>
          <w:rFonts w:asciiTheme="minorEastAsia" w:hAnsiTheme="minorEastAsia" w:cstheme="minorEastAsia" w:hint="eastAsia"/>
          <w:spacing w:val="-4"/>
          <w:szCs w:val="21"/>
        </w:rPr>
        <w:t>全国Ⅱ卷实用类文本阅读第</w:t>
      </w:r>
      <w:r>
        <w:rPr>
          <w:rFonts w:asciiTheme="minorEastAsia" w:hAnsiTheme="minorEastAsia" w:cstheme="minorEastAsia" w:hint="eastAsia"/>
          <w:spacing w:val="-4"/>
          <w:szCs w:val="21"/>
        </w:rPr>
        <w:t>6</w:t>
      </w:r>
      <w:r>
        <w:rPr>
          <w:rFonts w:asciiTheme="minorEastAsia" w:hAnsiTheme="minorEastAsia" w:cstheme="minorEastAsia" w:hint="eastAsia"/>
          <w:spacing w:val="-4"/>
          <w:szCs w:val="21"/>
        </w:rPr>
        <w:t>题“为什么说今天的中国桥梁已经成为体现国人自信心的一张名片”也引导考生从材料中迁移出来，结合中国当代的伟大成就来深刻理解考查内容。这些试题设置都着力于引导</w:t>
      </w:r>
      <w:r>
        <w:rPr>
          <w:rFonts w:asciiTheme="minorEastAsia" w:hAnsiTheme="minorEastAsia" w:cstheme="minorEastAsia" w:hint="eastAsia"/>
          <w:spacing w:val="-4"/>
          <w:szCs w:val="21"/>
        </w:rPr>
        <w:t>考生在更广阔的视野中探究问题，在更开放的情境中解决问题，</w:t>
      </w:r>
      <w:r>
        <w:rPr>
          <w:rFonts w:asciiTheme="minorEastAsia" w:hAnsiTheme="minorEastAsia" w:cstheme="minorEastAsia" w:hint="eastAsia"/>
          <w:spacing w:val="-2"/>
          <w:kern w:val="21"/>
          <w:szCs w:val="21"/>
        </w:rPr>
        <w:t>为考查和提升考生的</w:t>
      </w:r>
      <w:r>
        <w:rPr>
          <w:rFonts w:asciiTheme="minorEastAsia" w:hAnsiTheme="minorEastAsia" w:cstheme="minorEastAsia" w:hint="eastAsia"/>
          <w:szCs w:val="21"/>
        </w:rPr>
        <w:t>语文学科素养拓展了更大的空间。</w:t>
      </w:r>
    </w:p>
    <w:p w:rsidR="007C7DD0" w:rsidRDefault="007F3E4C" w:rsidP="00C6686E">
      <w:pPr>
        <w:pStyle w:val="1"/>
        <w:spacing w:beforeLines="50" w:afterLines="50" w:line="460" w:lineRule="exact"/>
        <w:ind w:firstLineChars="200" w:firstLine="422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三、强化体美劳教育引导，贯彻全面发展理念</w:t>
      </w:r>
    </w:p>
    <w:p w:rsidR="007C7DD0" w:rsidRDefault="007F3E4C">
      <w:pPr>
        <w:spacing w:line="4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语文试卷贯彻“培养德智体美劳全面发展的社会主义建设者和接班人”的要求，在充分体现德育和智育考查的基础上，遵循德智体美劳五育之间的内在联系与相互融合、相互促进的发展规律，进一步加强对体美劳教育的引导，促进学生全面发展，激励他们</w:t>
      </w:r>
      <w:r>
        <w:rPr>
          <w:rFonts w:asciiTheme="minorEastAsia" w:hAnsiTheme="minorEastAsia" w:cstheme="minorEastAsia" w:hint="eastAsia"/>
          <w:szCs w:val="21"/>
        </w:rPr>
        <w:lastRenderedPageBreak/>
        <w:t>身体力行。</w:t>
      </w:r>
    </w:p>
    <w:p w:rsidR="007C7DD0" w:rsidRDefault="007F3E4C">
      <w:pPr>
        <w:pStyle w:val="2"/>
        <w:spacing w:before="0" w:after="0" w:line="440" w:lineRule="exact"/>
        <w:ind w:firstLineChars="200" w:firstLine="42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博采古今艺术，丰富审美体验，彰显美育化人功能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以美育人、以美化人是语文学科的特色和优势。语文命题突出美育导向，</w:t>
      </w:r>
      <w:r>
        <w:rPr>
          <w:rFonts w:asciiTheme="minorEastAsia" w:hAnsiTheme="minorEastAsia" w:cstheme="minorEastAsia" w:hint="eastAsia"/>
          <w:szCs w:val="21"/>
        </w:rPr>
        <w:t>遴选艺术经典，培养审美能力，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以美启真、以美向善，充分发挥美育促进素质教育的功能，引领考生</w:t>
      </w:r>
      <w:r>
        <w:rPr>
          <w:rFonts w:asciiTheme="minorEastAsia" w:hAnsiTheme="minorEastAsia" w:cstheme="minorEastAsia" w:hint="eastAsia"/>
          <w:szCs w:val="21"/>
        </w:rPr>
        <w:t>培养健康情趣，涵养浩然正气，升华人生境界。</w:t>
      </w:r>
    </w:p>
    <w:p w:rsidR="007C7DD0" w:rsidRDefault="007F3E4C">
      <w:pPr>
        <w:spacing w:line="440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徜徉艺术经典，享受审美愉悦。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语文试题注重引导考生在艺术经典的审美熏陶中感受美、体悟美。全国卷中既有《邹忌讽齐王纳谏》人物的形象美，也有《阿房宫赋》雄壮的建筑美，还有《赤壁赋》中婉转悠长、延绵不尽的乐声美，《题许道宁画》的淡雅之美，《插田歌》中的劳动之美，北京卷《和张规臣水墨梅五绝》的墨梅清姝气质之美，天津卷《通泉驿南去通泉县十五里山水作》的自然之美，都使考生获得美的滋</w:t>
      </w:r>
      <w:r>
        <w:rPr>
          <w:rFonts w:asciiTheme="minorEastAsia" w:hAnsiTheme="minorEastAsia" w:cstheme="minorEastAsia" w:hint="eastAsia"/>
          <w:szCs w:val="21"/>
        </w:rPr>
        <w:t>养。全国Ⅱ卷莫泊桑《小步舞》以其“含而不露”的写作风格娓娓道来，塑造了酷爱艺术的舞蹈师夫妇形象，考生可以领略到文学大师深刻的艺术观察力和高超的艺术表现力。</w:t>
      </w:r>
    </w:p>
    <w:p w:rsidR="007C7DD0" w:rsidRDefault="007F3E4C">
      <w:pPr>
        <w:tabs>
          <w:tab w:val="left" w:pos="4200"/>
        </w:tabs>
        <w:spacing w:line="440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以美启真，洞悉人文历史。</w:t>
      </w:r>
      <w:r>
        <w:rPr>
          <w:rFonts w:asciiTheme="minorEastAsia" w:hAnsiTheme="minorEastAsia" w:cstheme="minorEastAsia" w:hint="eastAsia"/>
          <w:szCs w:val="21"/>
        </w:rPr>
        <w:t>文学艺术博大精深，润泽后世。全国Ⅱ卷论述类文本摘编自</w:t>
      </w:r>
      <w:r>
        <w:rPr>
          <w:rFonts w:asciiTheme="minorEastAsia" w:hAnsiTheme="minorEastAsia" w:cstheme="minorEastAsia" w:hint="eastAsia"/>
          <w:bCs/>
          <w:kern w:val="21"/>
          <w:szCs w:val="21"/>
        </w:rPr>
        <w:t>叶嘉莹《论杜</w:t>
      </w:r>
      <w:r>
        <w:rPr>
          <w:rFonts w:asciiTheme="minorEastAsia" w:hAnsiTheme="minorEastAsia" w:cstheme="minorEastAsia" w:hint="eastAsia"/>
          <w:szCs w:val="21"/>
        </w:rPr>
        <w:t>甫七律之演进及其承先启后之成就》，阐释了伟大诗人杜甫的“健全才性”及诗歌成就，使考生在审美陶冶中认识到成就一代诗圣的原因。全国</w:t>
      </w:r>
      <w:r>
        <w:rPr>
          <w:rFonts w:asciiTheme="minorEastAsia" w:hAnsiTheme="minorEastAsia" w:cstheme="minorEastAsia" w:hint="eastAsia"/>
          <w:szCs w:val="21"/>
        </w:rPr>
        <w:t>I</w:t>
      </w:r>
      <w:r>
        <w:rPr>
          <w:rFonts w:asciiTheme="minorEastAsia" w:hAnsiTheme="minorEastAsia" w:cstheme="minorEastAsia" w:hint="eastAsia"/>
          <w:szCs w:val="21"/>
        </w:rPr>
        <w:t>卷关于古琴艺术、Ⅱ卷关于国画艺术的材料，以及江苏卷的现代文阅读《书家和善书者》、上海卷以音乐的“中国味”为主题的作文，加深了考生对民族艺术与</w:t>
      </w:r>
      <w:r>
        <w:rPr>
          <w:rFonts w:asciiTheme="minorEastAsia" w:hAnsiTheme="minorEastAsia" w:cstheme="minorEastAsia" w:hint="eastAsia"/>
          <w:szCs w:val="21"/>
        </w:rPr>
        <w:t>传统文化的理解和把握。北京卷现代文阅读《北京的“大”与“深”》，旁征博引、情趣盎然，导引考生游历京城，品味深厚的历史感与鲜活的生命力，既有感性体验又有理性思考。</w:t>
      </w:r>
    </w:p>
    <w:p w:rsidR="007C7DD0" w:rsidRDefault="007F3E4C">
      <w:pPr>
        <w:tabs>
          <w:tab w:val="left" w:pos="4200"/>
        </w:tabs>
        <w:spacing w:line="440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以美向善，提升人生境界。</w:t>
      </w:r>
      <w:r>
        <w:rPr>
          <w:rFonts w:asciiTheme="minorEastAsia" w:hAnsiTheme="minorEastAsia" w:cstheme="minorEastAsia" w:hint="eastAsia"/>
          <w:szCs w:val="21"/>
        </w:rPr>
        <w:t>优秀的文学作品有助于增强考生辨析美与丑、真与假、善与恶的能力，升华人生境界。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年语文试题将艺术审美与价值导向紧密结合，在完成审美能力考查同时，实现对考生人生观、价</w:t>
      </w:r>
      <w:r>
        <w:rPr>
          <w:rFonts w:asciiTheme="minorEastAsia" w:hAnsiTheme="minorEastAsia" w:cstheme="minorEastAsia" w:hint="eastAsia"/>
          <w:kern w:val="21"/>
          <w:szCs w:val="21"/>
        </w:rPr>
        <w:t>值观的正面引导。</w:t>
      </w:r>
      <w:r>
        <w:rPr>
          <w:rFonts w:asciiTheme="minorEastAsia" w:hAnsiTheme="minorEastAsia" w:cstheme="minorEastAsia" w:hint="eastAsia"/>
          <w:szCs w:val="21"/>
        </w:rPr>
        <w:t>天津卷现代文阅读《</w:t>
      </w:r>
      <w:r>
        <w:rPr>
          <w:rFonts w:asciiTheme="minorEastAsia" w:hAnsiTheme="minorEastAsia" w:cstheme="minorEastAsia" w:hint="eastAsia"/>
          <w:kern w:val="21"/>
          <w:szCs w:val="21"/>
        </w:rPr>
        <w:t>萨丽娃姐姐的春天</w:t>
      </w:r>
      <w:r>
        <w:rPr>
          <w:rFonts w:asciiTheme="minorEastAsia" w:hAnsiTheme="minorEastAsia" w:cstheme="minorEastAsia" w:hint="eastAsia"/>
          <w:szCs w:val="21"/>
        </w:rPr>
        <w:t>》一文，考生可以领略到呼伦贝尔草原春天的旖旎风光之美，感受</w:t>
      </w:r>
      <w:r>
        <w:rPr>
          <w:rFonts w:asciiTheme="minorEastAsia" w:hAnsiTheme="minorEastAsia" w:cstheme="minorEastAsia" w:hint="eastAsia"/>
          <w:kern w:val="21"/>
          <w:szCs w:val="21"/>
        </w:rPr>
        <w:t>萨丽娃姐姐的</w:t>
      </w:r>
      <w:r>
        <w:rPr>
          <w:rFonts w:asciiTheme="minorEastAsia" w:hAnsiTheme="minorEastAsia" w:cstheme="minorEastAsia" w:hint="eastAsia"/>
          <w:szCs w:val="21"/>
        </w:rPr>
        <w:t>奋斗精神，激发对美好人生的追求向往。北</w:t>
      </w:r>
      <w:r>
        <w:rPr>
          <w:rFonts w:asciiTheme="minorEastAsia" w:hAnsiTheme="minorEastAsia" w:cstheme="minorEastAsia" w:hint="eastAsia"/>
          <w:szCs w:val="21"/>
        </w:rPr>
        <w:t>京卷的微写作题，直接考查对《呐喊》《红岩》《平凡的世界》《老人与海》《边城》《红楼梦》等名著的理解，启发考生品味经典，思考社会，实现美育“润物细无声”的功效。</w:t>
      </w:r>
    </w:p>
    <w:p w:rsidR="007C7DD0" w:rsidRDefault="007F3E4C">
      <w:pPr>
        <w:pStyle w:val="2"/>
        <w:spacing w:before="0" w:after="0" w:line="440" w:lineRule="exact"/>
        <w:ind w:firstLineChars="200" w:firstLine="42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弘扬劳动精神，倡导劳动实践，落实劳动育人理念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年全国高考语文试卷立足于中华民族热爱劳动的优秀文化基因，歌颂劳动价值，弘扬劳动精神，展现劳动美好，引导考生热爱劳动、崇尚劳动、尊重劳动。</w:t>
      </w:r>
    </w:p>
    <w:p w:rsidR="007C7DD0" w:rsidRDefault="007F3E4C">
      <w:pPr>
        <w:tabs>
          <w:tab w:val="left" w:pos="4200"/>
        </w:tabs>
        <w:spacing w:line="440" w:lineRule="exact"/>
        <w:ind w:firstLineChars="200" w:firstLine="422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b/>
          <w:kern w:val="21"/>
          <w:szCs w:val="21"/>
        </w:rPr>
        <w:t>歌颂劳动价值，倡导热爱劳动。</w:t>
      </w:r>
      <w:r>
        <w:rPr>
          <w:rFonts w:asciiTheme="minorEastAsia" w:hAnsiTheme="minorEastAsia" w:cstheme="minorEastAsia" w:hint="eastAsia"/>
          <w:kern w:val="21"/>
          <w:szCs w:val="21"/>
        </w:rPr>
        <w:t>全国Ⅰ卷作文</w:t>
      </w:r>
      <w:r>
        <w:rPr>
          <w:rFonts w:asciiTheme="minorEastAsia" w:hAnsiTheme="minorEastAsia" w:cstheme="minorEastAsia" w:hint="eastAsia"/>
          <w:kern w:val="0"/>
          <w:szCs w:val="21"/>
        </w:rPr>
        <w:t>试</w:t>
      </w:r>
      <w:r>
        <w:rPr>
          <w:rFonts w:asciiTheme="minorEastAsia" w:hAnsiTheme="minorEastAsia" w:cstheme="minorEastAsia" w:hint="eastAsia"/>
          <w:kern w:val="21"/>
          <w:szCs w:val="21"/>
        </w:rPr>
        <w:t>题</w:t>
      </w:r>
      <w:r>
        <w:rPr>
          <w:rFonts w:asciiTheme="minorEastAsia" w:hAnsiTheme="minorEastAsia" w:cstheme="minorEastAsia" w:hint="eastAsia"/>
          <w:b/>
          <w:kern w:val="21"/>
          <w:szCs w:val="21"/>
        </w:rPr>
        <w:t>“热爱劳动，从我做起”</w:t>
      </w:r>
      <w:r>
        <w:rPr>
          <w:rFonts w:asciiTheme="minorEastAsia" w:hAnsiTheme="minorEastAsia" w:cstheme="minorEastAsia" w:hint="eastAsia"/>
          <w:kern w:val="21"/>
          <w:szCs w:val="21"/>
        </w:rPr>
        <w:t>：</w:t>
      </w:r>
    </w:p>
    <w:p w:rsidR="007C7DD0" w:rsidRDefault="007F3E4C">
      <w:pPr>
        <w:tabs>
          <w:tab w:val="left" w:pos="4200"/>
        </w:tabs>
        <w:spacing w:line="440" w:lineRule="exact"/>
        <w:ind w:firstLineChars="200" w:firstLine="420"/>
        <w:rPr>
          <w:rFonts w:ascii="华文楷体" w:eastAsia="华文楷体" w:hAnsi="华文楷体"/>
          <w:kern w:val="21"/>
          <w:szCs w:val="21"/>
        </w:rPr>
      </w:pPr>
      <w:r>
        <w:rPr>
          <w:rFonts w:ascii="华文楷体" w:eastAsia="华文楷体" w:hAnsi="华文楷体" w:hint="eastAsia"/>
          <w:kern w:val="21"/>
          <w:szCs w:val="21"/>
        </w:rPr>
        <w:t>“民生在勤，勤则不匮”，劳动是财富的源泉，也是幸福的源泉。“夙兴夜寐，洒扫庭内”，</w:t>
      </w:r>
      <w:r>
        <w:rPr>
          <w:rFonts w:ascii="华文楷体" w:eastAsia="华文楷体" w:hAnsi="华文楷体" w:hint="eastAsia"/>
          <w:kern w:val="21"/>
          <w:szCs w:val="21"/>
        </w:rPr>
        <w:lastRenderedPageBreak/>
        <w:t>热爱劳动是中华民族的优秀传统，绵延至今。可是现实生活中，也有一些同学不理解劳动，不愿意劳动。有的说：“我们学习这么忙，劳动太占时间了！”有的说：“科技进步这么快，劳动的事，以后可以交给人工智能啊！”也有的说：“劳动这么苦，这么累，干吗非得自己干？花点钱让别人去做好了！”此外，我们身边也还有着一些不尊重劳动的现象。</w:t>
      </w:r>
    </w:p>
    <w:p w:rsidR="007C7DD0" w:rsidRDefault="007F3E4C">
      <w:pPr>
        <w:tabs>
          <w:tab w:val="left" w:pos="4200"/>
        </w:tabs>
        <w:spacing w:line="440" w:lineRule="exact"/>
        <w:ind w:firstLineChars="200" w:firstLine="420"/>
        <w:rPr>
          <w:rFonts w:ascii="华文楷体" w:eastAsia="华文楷体" w:hAnsi="华文楷体"/>
          <w:kern w:val="21"/>
          <w:szCs w:val="21"/>
        </w:rPr>
      </w:pPr>
      <w:r>
        <w:rPr>
          <w:rFonts w:ascii="华文楷体" w:eastAsia="华文楷体" w:hAnsi="华文楷体" w:hint="eastAsia"/>
          <w:kern w:val="21"/>
          <w:szCs w:val="21"/>
        </w:rPr>
        <w:t>这引起了人们的深思。</w:t>
      </w:r>
    </w:p>
    <w:p w:rsidR="007C7DD0" w:rsidRDefault="007F3E4C">
      <w:pPr>
        <w:tabs>
          <w:tab w:val="left" w:pos="4200"/>
        </w:tabs>
        <w:spacing w:line="440" w:lineRule="exact"/>
        <w:ind w:firstLineChars="200" w:firstLine="420"/>
        <w:rPr>
          <w:rFonts w:asciiTheme="minorEastAsia" w:hAnsiTheme="minorEastAsia" w:cstheme="minorEastAsia"/>
          <w:kern w:val="21"/>
          <w:szCs w:val="21"/>
        </w:rPr>
      </w:pPr>
      <w:r>
        <w:rPr>
          <w:rFonts w:asciiTheme="minorEastAsia" w:hAnsiTheme="minorEastAsia" w:cstheme="minorEastAsia" w:hint="eastAsia"/>
          <w:kern w:val="21"/>
          <w:szCs w:val="21"/>
        </w:rPr>
        <w:t>这则作文材料既着眼于劳动思想的历史溯源，也关注问题的现实呈现，以中国传统文化中关于劳动的箴言</w:t>
      </w:r>
      <w:r>
        <w:rPr>
          <w:rFonts w:asciiTheme="minorEastAsia" w:hAnsiTheme="minorEastAsia" w:cstheme="minorEastAsia" w:hint="eastAsia"/>
          <w:kern w:val="21"/>
          <w:szCs w:val="21"/>
        </w:rPr>
        <w:t>、警句和习近平总书记对新时代劳动精神的深刻阐释作为总领，将中华民族热爱劳动的优秀传统与当下社会一些对劳动的偏差认识、错误态度进行对比，引导青少年学生对这一现象及劳动本身进行深入思考，自觉弘扬劳动精神，以期在全国青少年乃至全社会中形成热爱劳动、崇尚劳动、尊重劳动、参与劳动的良好风气，充分发挥高考作文在推动劳动教育方面的导向功能。</w:t>
      </w:r>
    </w:p>
    <w:p w:rsidR="007C7DD0" w:rsidRDefault="007F3E4C">
      <w:pPr>
        <w:tabs>
          <w:tab w:val="left" w:pos="4200"/>
        </w:tabs>
        <w:spacing w:line="440" w:lineRule="exact"/>
        <w:ind w:firstLineChars="200" w:firstLine="42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21"/>
          <w:szCs w:val="21"/>
        </w:rPr>
        <w:t>思考劳动意义，展现劳动之美。</w:t>
      </w:r>
      <w:r>
        <w:rPr>
          <w:rFonts w:asciiTheme="minorEastAsia" w:hAnsiTheme="minorEastAsia" w:cstheme="minorEastAsia" w:hint="eastAsia"/>
          <w:kern w:val="21"/>
          <w:szCs w:val="21"/>
        </w:rPr>
        <w:t>劳动是人类生活的基础，是创造人类文化幸福的基础。辛勤、诚实的劳动都应受到推崇和尊重。劳动本身是美的，是创造幸福的。全国Ⅲ卷古代诗歌阅读，节选自唐代诗人刘禹</w:t>
      </w:r>
      <w:r>
        <w:rPr>
          <w:rFonts w:asciiTheme="minorEastAsia" w:hAnsiTheme="minorEastAsia" w:cstheme="minorEastAsia" w:hint="eastAsia"/>
          <w:kern w:val="21"/>
          <w:szCs w:val="21"/>
        </w:rPr>
        <w:t>锡一首具有民歌风味的《插田歌》，描述的正是农人田间劳作的美景，尤其是“农妇白纻裙，农父绿蓑衣。齐唱郢中歌，嘤咛如《竹枝》”通过简练的笔触勾勒出一幅意趣盎然的插田画面，表达农民劳动的愉悦。江苏卷现代文阅读《表妹》，通过表现一对表姐妹在溪滩浣衣的场景，</w:t>
      </w:r>
      <w:r>
        <w:rPr>
          <w:rFonts w:asciiTheme="minorEastAsia" w:hAnsiTheme="minorEastAsia" w:cstheme="minorEastAsia" w:hint="eastAsia"/>
          <w:kern w:val="0"/>
          <w:szCs w:val="21"/>
        </w:rPr>
        <w:t>赞扬劳动之美，</w:t>
      </w:r>
      <w:r>
        <w:rPr>
          <w:rFonts w:asciiTheme="minorEastAsia" w:hAnsiTheme="minorEastAsia" w:cstheme="minorEastAsia" w:hint="eastAsia"/>
          <w:kern w:val="21"/>
          <w:szCs w:val="21"/>
        </w:rPr>
        <w:t>引导考生思考劳动的价值和意义。</w:t>
      </w:r>
    </w:p>
    <w:p w:rsidR="007C7DD0" w:rsidRDefault="007F3E4C">
      <w:pPr>
        <w:pStyle w:val="2"/>
        <w:spacing w:before="0" w:after="0" w:line="440" w:lineRule="exact"/>
        <w:ind w:firstLineChars="200" w:firstLine="42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．关注体坛热点，激扬体育精神，引领健体励志风尚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体育在全面发展的高素质人才培养中具有重要地位。体育教育有助于学生增强体质、健全人格、锻炼意志。今年语文试卷引导学生树立正确体育观念，弘扬体育精神，增强参与意识，深刻领会</w:t>
      </w:r>
      <w:r>
        <w:rPr>
          <w:rFonts w:asciiTheme="minorEastAsia" w:hAnsiTheme="minorEastAsia" w:cstheme="minorEastAsia" w:hint="eastAsia"/>
          <w:szCs w:val="21"/>
        </w:rPr>
        <w:t>体育中包蕴的奋斗精神和爱国情怀，充分发挥体育育人功能。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全国Ⅲ卷的语言文字运用题以第</w:t>
      </w:r>
      <w:r>
        <w:rPr>
          <w:rFonts w:asciiTheme="minorEastAsia" w:hAnsiTheme="minorEastAsia" w:cstheme="minorEastAsia" w:hint="eastAsia"/>
          <w:szCs w:val="21"/>
        </w:rPr>
        <w:t>55</w:t>
      </w:r>
      <w:r>
        <w:rPr>
          <w:rFonts w:asciiTheme="minorEastAsia" w:hAnsiTheme="minorEastAsia" w:cstheme="minorEastAsia" w:hint="eastAsia"/>
          <w:szCs w:val="21"/>
        </w:rPr>
        <w:t>届世乒赛这一热点赛事为素材，在命题设计上突出中国队包揽</w:t>
      </w:r>
      <w:r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枚金牌、马龙成为</w:t>
      </w:r>
      <w:r>
        <w:rPr>
          <w:rFonts w:asciiTheme="minorEastAsia" w:hAnsiTheme="minorEastAsia" w:cstheme="minorEastAsia" w:hint="eastAsia"/>
          <w:szCs w:val="21"/>
        </w:rPr>
        <w:t>50</w:t>
      </w:r>
      <w:r>
        <w:rPr>
          <w:rFonts w:asciiTheme="minorEastAsia" w:hAnsiTheme="minorEastAsia" w:cstheme="minorEastAsia" w:hint="eastAsia"/>
          <w:szCs w:val="21"/>
        </w:rPr>
        <w:t>多年来首位实现男单三连冠的选手等关键信息，意在展示国球的骄人成绩，激扬刚健有为的体育精神，激发青年学子的民族自豪感和爱国情怀。全国Ⅲ卷的实用类文本阅读材料呼应奥运精神，从志愿服务的角度鼓励青年关注奥运、关注体育，增强参与意识，使体育精神落到实地。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全国汉语文试卷的作文试题</w:t>
      </w:r>
      <w:r>
        <w:rPr>
          <w:rFonts w:asciiTheme="minorEastAsia" w:hAnsiTheme="minorEastAsia" w:cstheme="minorEastAsia" w:hint="eastAsia"/>
          <w:b/>
          <w:szCs w:val="21"/>
        </w:rPr>
        <w:t>“奥运我最爱”</w:t>
      </w:r>
      <w:r>
        <w:rPr>
          <w:rFonts w:asciiTheme="minorEastAsia" w:hAnsiTheme="minorEastAsia" w:cstheme="minorEastAsia" w:hint="eastAsia"/>
          <w:szCs w:val="21"/>
        </w:rPr>
        <w:t>：</w:t>
      </w:r>
    </w:p>
    <w:p w:rsidR="007C7DD0" w:rsidRDefault="007F3E4C">
      <w:pPr>
        <w:spacing w:line="440" w:lineRule="exact"/>
        <w:ind w:firstLineChars="200" w:firstLine="420"/>
        <w:rPr>
          <w:rFonts w:ascii="华文楷体" w:eastAsia="华文楷体" w:hAnsi="华文楷体" w:cs="华文楷体"/>
          <w:kern w:val="21"/>
        </w:rPr>
      </w:pPr>
      <w:r>
        <w:rPr>
          <w:rFonts w:ascii="华文楷体" w:eastAsia="华文楷体" w:hAnsi="华文楷体" w:cs="华文楷体" w:hint="eastAsia"/>
          <w:kern w:val="21"/>
        </w:rPr>
        <w:t>2019</w:t>
      </w:r>
      <w:r>
        <w:rPr>
          <w:rFonts w:ascii="华文楷体" w:eastAsia="华文楷体" w:hAnsi="华文楷体" w:cs="华文楷体" w:hint="eastAsia"/>
          <w:kern w:val="21"/>
        </w:rPr>
        <w:t>年</w:t>
      </w:r>
      <w:r>
        <w:rPr>
          <w:rFonts w:ascii="华文楷体" w:eastAsia="华文楷体" w:hAnsi="华文楷体" w:cs="华文楷体" w:hint="eastAsia"/>
          <w:kern w:val="21"/>
        </w:rPr>
        <w:t>5</w:t>
      </w:r>
      <w:r>
        <w:rPr>
          <w:rFonts w:ascii="华文楷体" w:eastAsia="华文楷体" w:hAnsi="华文楷体" w:cs="华文楷体" w:hint="eastAsia"/>
          <w:kern w:val="21"/>
        </w:rPr>
        <w:t>月</w:t>
      </w:r>
      <w:r>
        <w:rPr>
          <w:rFonts w:ascii="华文楷体" w:eastAsia="华文楷体" w:hAnsi="华文楷体" w:cs="华文楷体" w:hint="eastAsia"/>
          <w:kern w:val="21"/>
        </w:rPr>
        <w:t>10</w:t>
      </w:r>
      <w:r>
        <w:rPr>
          <w:rFonts w:ascii="华文楷体" w:eastAsia="华文楷体" w:hAnsi="华文楷体" w:cs="华文楷体" w:hint="eastAsia"/>
          <w:kern w:val="21"/>
        </w:rPr>
        <w:t>日，北京</w:t>
      </w:r>
      <w:r>
        <w:rPr>
          <w:rFonts w:ascii="华文楷体" w:eastAsia="华文楷体" w:hAnsi="华文楷体" w:cs="华文楷体" w:hint="eastAsia"/>
          <w:kern w:val="21"/>
        </w:rPr>
        <w:t>2022</w:t>
      </w:r>
      <w:r>
        <w:rPr>
          <w:rFonts w:ascii="华文楷体" w:eastAsia="华文楷体" w:hAnsi="华文楷体" w:cs="华文楷体" w:hint="eastAsia"/>
          <w:kern w:val="21"/>
        </w:rPr>
        <w:t>年冬奥会倒计时</w:t>
      </w:r>
      <w:r>
        <w:rPr>
          <w:rFonts w:ascii="华文楷体" w:eastAsia="华文楷体" w:hAnsi="华文楷体" w:cs="华文楷体" w:hint="eastAsia"/>
          <w:kern w:val="21"/>
        </w:rPr>
        <w:t>1000</w:t>
      </w:r>
      <w:r>
        <w:rPr>
          <w:rFonts w:ascii="华文楷体" w:eastAsia="华文楷体" w:hAnsi="华文楷体" w:cs="华文楷体" w:hint="eastAsia"/>
          <w:kern w:val="21"/>
        </w:rPr>
        <w:t>天。来安中学举行“奥运我最爱”的主题班会。小华说：“我最喜欢奥林匹克格言：更快、更高、更强！”大伟说：“我最喜欢乒乓球运动员马龙。希望有一天我能成为世界冠军，像他那样自豪地说‘</w:t>
      </w:r>
      <w:r>
        <w:rPr>
          <w:rFonts w:ascii="华文楷体" w:eastAsia="华文楷体" w:hAnsi="华文楷体" w:cs="华文楷体" w:hint="eastAsia"/>
          <w:kern w:val="21"/>
        </w:rPr>
        <w:t>I am made in China</w:t>
      </w:r>
      <w:r>
        <w:rPr>
          <w:rFonts w:ascii="华文楷体" w:eastAsia="华文楷体" w:hAnsi="华文楷体" w:cs="华文楷体" w:hint="eastAsia"/>
          <w:kern w:val="21"/>
        </w:rPr>
        <w:t>’</w:t>
      </w:r>
      <w:r>
        <w:rPr>
          <w:rFonts w:ascii="华文楷体" w:eastAsia="华文楷体" w:hAnsi="华文楷体" w:cs="华文楷体" w:hint="eastAsia"/>
          <w:kern w:val="21"/>
        </w:rPr>
        <w:t>(</w:t>
      </w:r>
      <w:r>
        <w:rPr>
          <w:rFonts w:ascii="华文楷体" w:eastAsia="华文楷体" w:hAnsi="华文楷体" w:cs="华文楷体" w:hint="eastAsia"/>
          <w:kern w:val="21"/>
        </w:rPr>
        <w:t>我是中国造</w:t>
      </w:r>
      <w:r>
        <w:rPr>
          <w:rFonts w:ascii="华文楷体" w:eastAsia="华文楷体" w:hAnsi="华文楷体" w:cs="华文楷体" w:hint="eastAsia"/>
          <w:kern w:val="21"/>
        </w:rPr>
        <w:t>)</w:t>
      </w:r>
      <w:r>
        <w:rPr>
          <w:rFonts w:ascii="华文楷体" w:eastAsia="华文楷体" w:hAnsi="华文楷体" w:cs="华文楷体" w:hint="eastAsia"/>
          <w:kern w:val="21"/>
        </w:rPr>
        <w:t>！”小齐说：“我最喜欢奥林匹克运动口号：‘奥运会最重要的不是胜利，而是</w:t>
      </w:r>
      <w:r>
        <w:rPr>
          <w:rFonts w:ascii="华文楷体" w:eastAsia="华文楷体" w:hAnsi="华文楷体" w:cs="华文楷体" w:hint="eastAsia"/>
          <w:kern w:val="21"/>
        </w:rPr>
        <w:lastRenderedPageBreak/>
        <w:t>参与。’我没什么体育特长，但经常锻炼身体！”</w:t>
      </w:r>
    </w:p>
    <w:p w:rsidR="007C7DD0" w:rsidRDefault="007F3E4C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bookmarkStart w:id="0" w:name="_GoBack"/>
      <w:r>
        <w:rPr>
          <w:rFonts w:asciiTheme="minorEastAsia" w:hAnsiTheme="minorEastAsia" w:cstheme="minorEastAsia" w:hint="eastAsia"/>
          <w:szCs w:val="21"/>
        </w:rPr>
        <w:t>试题回应</w:t>
      </w:r>
      <w:r>
        <w:rPr>
          <w:rFonts w:asciiTheme="minorEastAsia" w:hAnsiTheme="minorEastAsia" w:cstheme="minorEastAsia" w:hint="eastAsia"/>
          <w:szCs w:val="21"/>
        </w:rPr>
        <w:t>2022</w:t>
      </w:r>
      <w:r>
        <w:rPr>
          <w:rFonts w:asciiTheme="minorEastAsia" w:hAnsiTheme="minorEastAsia" w:cstheme="minorEastAsia" w:hint="eastAsia"/>
          <w:szCs w:val="21"/>
        </w:rPr>
        <w:t>年北京冬季奥运会倒计时</w:t>
      </w:r>
      <w:r>
        <w:rPr>
          <w:rFonts w:asciiTheme="minorEastAsia" w:hAnsiTheme="minorEastAsia" w:cstheme="minorEastAsia" w:hint="eastAsia"/>
          <w:szCs w:val="21"/>
        </w:rPr>
        <w:t>1000</w:t>
      </w:r>
      <w:r>
        <w:rPr>
          <w:rFonts w:asciiTheme="minorEastAsia" w:hAnsiTheme="minorEastAsia" w:cstheme="minorEastAsia" w:hint="eastAsia"/>
          <w:szCs w:val="21"/>
        </w:rPr>
        <w:t>天这一热点事件，呈现奥运格言、奥林匹克口号以及运动员的豪言壮语，内</w:t>
      </w:r>
      <w:r>
        <w:rPr>
          <w:rFonts w:asciiTheme="minorEastAsia" w:hAnsiTheme="minorEastAsia" w:cstheme="minorEastAsia" w:hint="eastAsia"/>
          <w:szCs w:val="21"/>
        </w:rPr>
        <w:t>涵丰富。其中“更快、更高、更强”的奥运格言，不仅是体育健儿崇尚的拼搏精神，更是人生追求的目标；而那句“我最喜欢乒乓球运动员马龙。希望有一天我能成为世界冠军，像他那样自豪地说‘</w:t>
      </w:r>
      <w:r>
        <w:rPr>
          <w:rFonts w:asciiTheme="minorEastAsia" w:hAnsiTheme="minorEastAsia" w:cstheme="minorEastAsia" w:hint="eastAsia"/>
          <w:szCs w:val="21"/>
        </w:rPr>
        <w:t>I am made in China</w:t>
      </w:r>
      <w:r>
        <w:rPr>
          <w:rFonts w:asciiTheme="minorEastAsia" w:hAnsiTheme="minorEastAsia" w:cstheme="minorEastAsia" w:hint="eastAsia"/>
          <w:szCs w:val="21"/>
        </w:rPr>
        <w:t>’（我是中国造）”，则气势豪迈，鼓励考生不断挑战自我、超越自我，奋发有为，奉献祖国。</w:t>
      </w:r>
    </w:p>
    <w:p w:rsidR="007C7DD0" w:rsidRDefault="007F3E4C" w:rsidP="007C7DD0">
      <w:pPr>
        <w:spacing w:beforeLines="50"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年高考语文全面贯彻党的新时代教育方针和全国教育大会精神，积极呼应新中国成立</w:t>
      </w:r>
      <w:r>
        <w:rPr>
          <w:rFonts w:asciiTheme="minorEastAsia" w:hAnsiTheme="minorEastAsia" w:cstheme="minorEastAsia" w:hint="eastAsia"/>
          <w:szCs w:val="21"/>
        </w:rPr>
        <w:t>70</w:t>
      </w:r>
      <w:r>
        <w:rPr>
          <w:rFonts w:asciiTheme="minorEastAsia" w:hAnsiTheme="minorEastAsia" w:cstheme="minorEastAsia" w:hint="eastAsia"/>
          <w:szCs w:val="21"/>
        </w:rPr>
        <w:t>周年、五四运动</w:t>
      </w:r>
      <w:r>
        <w:rPr>
          <w:rFonts w:asciiTheme="minorEastAsia" w:hAnsiTheme="minorEastAsia" w:cstheme="minorEastAsia" w:hint="eastAsia"/>
          <w:szCs w:val="21"/>
        </w:rPr>
        <w:t>100</w:t>
      </w:r>
      <w:r>
        <w:rPr>
          <w:rFonts w:asciiTheme="minorEastAsia" w:hAnsiTheme="minorEastAsia" w:cstheme="minorEastAsia" w:hint="eastAsia"/>
          <w:szCs w:val="21"/>
        </w:rPr>
        <w:t>周年的重大时代主题，持续推进高考语文科内容改革，健全高考立德树人落实机制，探索高考德智体美劳全面育人方法，为服</w:t>
      </w:r>
      <w:r>
        <w:rPr>
          <w:rFonts w:asciiTheme="minorEastAsia" w:hAnsiTheme="minorEastAsia" w:cstheme="minorEastAsia" w:hint="eastAsia"/>
          <w:szCs w:val="21"/>
        </w:rPr>
        <w:t>务高校科学选才、引导基础教育改革方向做出积极贡献。</w:t>
      </w:r>
      <w:bookmarkEnd w:id="0"/>
    </w:p>
    <w:sectPr w:rsidR="007C7DD0" w:rsidSect="007C7D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4C" w:rsidRDefault="007F3E4C" w:rsidP="007C7DD0">
      <w:r>
        <w:separator/>
      </w:r>
    </w:p>
  </w:endnote>
  <w:endnote w:type="continuationSeparator" w:id="1">
    <w:p w:rsidR="007F3E4C" w:rsidRDefault="007F3E4C" w:rsidP="007C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1"/>
        <w:szCs w:val="21"/>
      </w:rPr>
      <w:id w:val="1732341586"/>
      <w:docPartObj>
        <w:docPartGallery w:val="AutoText"/>
      </w:docPartObj>
    </w:sdtPr>
    <w:sdtContent>
      <w:p w:rsidR="007C7DD0" w:rsidRDefault="007C7DD0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7F3E4C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6686E" w:rsidRPr="00C6686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4C" w:rsidRDefault="007F3E4C" w:rsidP="007C7DD0">
      <w:r>
        <w:separator/>
      </w:r>
    </w:p>
  </w:footnote>
  <w:footnote w:type="continuationSeparator" w:id="1">
    <w:p w:rsidR="007F3E4C" w:rsidRDefault="007F3E4C" w:rsidP="007C7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D48"/>
    <w:rsid w:val="000511E6"/>
    <w:rsid w:val="0005334C"/>
    <w:rsid w:val="000665E6"/>
    <w:rsid w:val="00080E71"/>
    <w:rsid w:val="00081846"/>
    <w:rsid w:val="000A4D55"/>
    <w:rsid w:val="000C7962"/>
    <w:rsid w:val="00102A8F"/>
    <w:rsid w:val="00110A61"/>
    <w:rsid w:val="00113C89"/>
    <w:rsid w:val="00117C4F"/>
    <w:rsid w:val="00172FB3"/>
    <w:rsid w:val="0018062F"/>
    <w:rsid w:val="00180BFA"/>
    <w:rsid w:val="00195A2D"/>
    <w:rsid w:val="001A5E74"/>
    <w:rsid w:val="001B20C7"/>
    <w:rsid w:val="001B40B0"/>
    <w:rsid w:val="001C0224"/>
    <w:rsid w:val="0020448A"/>
    <w:rsid w:val="00265C95"/>
    <w:rsid w:val="00286610"/>
    <w:rsid w:val="002B057F"/>
    <w:rsid w:val="002B2EA5"/>
    <w:rsid w:val="002C6E4C"/>
    <w:rsid w:val="00322FDC"/>
    <w:rsid w:val="00334D3D"/>
    <w:rsid w:val="00345A0A"/>
    <w:rsid w:val="0036305A"/>
    <w:rsid w:val="00412503"/>
    <w:rsid w:val="00416C96"/>
    <w:rsid w:val="00491AF0"/>
    <w:rsid w:val="004A0446"/>
    <w:rsid w:val="00544B7A"/>
    <w:rsid w:val="00557D0C"/>
    <w:rsid w:val="0056626C"/>
    <w:rsid w:val="0059586C"/>
    <w:rsid w:val="005A1B36"/>
    <w:rsid w:val="005B3408"/>
    <w:rsid w:val="005C0EC5"/>
    <w:rsid w:val="00611CEC"/>
    <w:rsid w:val="00616B12"/>
    <w:rsid w:val="0063245F"/>
    <w:rsid w:val="006473B0"/>
    <w:rsid w:val="00652962"/>
    <w:rsid w:val="0067548A"/>
    <w:rsid w:val="00687446"/>
    <w:rsid w:val="006B4182"/>
    <w:rsid w:val="006D4CE9"/>
    <w:rsid w:val="006F32E5"/>
    <w:rsid w:val="006F42D3"/>
    <w:rsid w:val="00726D48"/>
    <w:rsid w:val="007274AA"/>
    <w:rsid w:val="00737AD2"/>
    <w:rsid w:val="00744254"/>
    <w:rsid w:val="00750411"/>
    <w:rsid w:val="00767795"/>
    <w:rsid w:val="00796DCC"/>
    <w:rsid w:val="007C268B"/>
    <w:rsid w:val="007C7DD0"/>
    <w:rsid w:val="007D4937"/>
    <w:rsid w:val="007E2361"/>
    <w:rsid w:val="007E7509"/>
    <w:rsid w:val="007F3E4C"/>
    <w:rsid w:val="007F61FA"/>
    <w:rsid w:val="0080582B"/>
    <w:rsid w:val="00813C68"/>
    <w:rsid w:val="00820F00"/>
    <w:rsid w:val="008226AF"/>
    <w:rsid w:val="0084034B"/>
    <w:rsid w:val="008645F6"/>
    <w:rsid w:val="0086464D"/>
    <w:rsid w:val="008745A1"/>
    <w:rsid w:val="008C026C"/>
    <w:rsid w:val="008C545A"/>
    <w:rsid w:val="008C7EF1"/>
    <w:rsid w:val="00904CA2"/>
    <w:rsid w:val="00905B1B"/>
    <w:rsid w:val="009172C1"/>
    <w:rsid w:val="00923C22"/>
    <w:rsid w:val="00930690"/>
    <w:rsid w:val="009352B5"/>
    <w:rsid w:val="009553E9"/>
    <w:rsid w:val="009563EE"/>
    <w:rsid w:val="00962315"/>
    <w:rsid w:val="0097766D"/>
    <w:rsid w:val="00990D57"/>
    <w:rsid w:val="00997741"/>
    <w:rsid w:val="009A4D3C"/>
    <w:rsid w:val="009A7AAE"/>
    <w:rsid w:val="009B4699"/>
    <w:rsid w:val="009C39CE"/>
    <w:rsid w:val="009E6285"/>
    <w:rsid w:val="00A22C57"/>
    <w:rsid w:val="00A27ACF"/>
    <w:rsid w:val="00A40A7F"/>
    <w:rsid w:val="00A602CF"/>
    <w:rsid w:val="00A6321C"/>
    <w:rsid w:val="00A700B3"/>
    <w:rsid w:val="00AB1F39"/>
    <w:rsid w:val="00AC1489"/>
    <w:rsid w:val="00B76A4A"/>
    <w:rsid w:val="00B82167"/>
    <w:rsid w:val="00BB362E"/>
    <w:rsid w:val="00BC318F"/>
    <w:rsid w:val="00BD7101"/>
    <w:rsid w:val="00C179F9"/>
    <w:rsid w:val="00C33913"/>
    <w:rsid w:val="00C41DC9"/>
    <w:rsid w:val="00C6686E"/>
    <w:rsid w:val="00C93E17"/>
    <w:rsid w:val="00C95E80"/>
    <w:rsid w:val="00CB5C4E"/>
    <w:rsid w:val="00CC3147"/>
    <w:rsid w:val="00CF3971"/>
    <w:rsid w:val="00CF3F98"/>
    <w:rsid w:val="00CF64E4"/>
    <w:rsid w:val="00D10E57"/>
    <w:rsid w:val="00D410C2"/>
    <w:rsid w:val="00D71D10"/>
    <w:rsid w:val="00DF49CC"/>
    <w:rsid w:val="00E31527"/>
    <w:rsid w:val="00EB1B83"/>
    <w:rsid w:val="00EC19D2"/>
    <w:rsid w:val="00ED0E02"/>
    <w:rsid w:val="00EF1443"/>
    <w:rsid w:val="00EF6919"/>
    <w:rsid w:val="00F16B62"/>
    <w:rsid w:val="00F51050"/>
    <w:rsid w:val="00F548D7"/>
    <w:rsid w:val="00F74DAD"/>
    <w:rsid w:val="00FA386E"/>
    <w:rsid w:val="00FB414C"/>
    <w:rsid w:val="0526435B"/>
    <w:rsid w:val="0F564993"/>
    <w:rsid w:val="1C332AE7"/>
    <w:rsid w:val="24415801"/>
    <w:rsid w:val="2703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C7D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7D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C7DD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7C7D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C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7C7DD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C7DD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7C7DD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DD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C7DD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7DD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C7DD0"/>
    <w:rPr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rsid w:val="007C7DD0"/>
  </w:style>
  <w:style w:type="character" w:customStyle="1" w:styleId="Char3">
    <w:name w:val="批注主题 Char"/>
    <w:basedOn w:val="Char"/>
    <w:link w:val="a7"/>
    <w:uiPriority w:val="99"/>
    <w:semiHidden/>
    <w:rsid w:val="007C7DD0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7C7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1361</Words>
  <Characters>7762</Characters>
  <Application>Microsoft Office Word</Application>
  <DocSecurity>0</DocSecurity>
  <Lines>64</Lines>
  <Paragraphs>18</Paragraphs>
  <ScaleCrop>false</ScaleCrop>
  <Company>neea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cs0040</dc:creator>
  <cp:lastModifiedBy>dell</cp:lastModifiedBy>
  <cp:revision>73</cp:revision>
  <cp:lastPrinted>2019-06-04T01:40:00Z</cp:lastPrinted>
  <dcterms:created xsi:type="dcterms:W3CDTF">2019-06-05T06:38:00Z</dcterms:created>
  <dcterms:modified xsi:type="dcterms:W3CDTF">2019-06-18T04:05:00Z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